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F4068" w14:textId="7DFBAC80" w:rsidR="00611261" w:rsidRDefault="008471B1" w:rsidP="00611261">
      <w:pPr>
        <w:pStyle w:val="Pa15"/>
        <w:spacing w:line="240" w:lineRule="auto"/>
        <w:ind w:firstLine="708"/>
        <w:jc w:val="both"/>
        <w:rPr>
          <w:rFonts w:ascii="Times New Roman" w:hAnsi="Times New Roman" w:cs="Times New Roman"/>
          <w:b/>
          <w:bCs/>
          <w:i/>
          <w:iCs/>
          <w:color w:val="000000" w:themeColor="text1"/>
          <w:sz w:val="28"/>
          <w:szCs w:val="28"/>
        </w:rPr>
      </w:pPr>
      <w:r w:rsidRPr="00611261">
        <w:rPr>
          <w:rFonts w:ascii="Times New Roman" w:hAnsi="Times New Roman" w:cs="Times New Roman"/>
          <w:b/>
          <w:bCs/>
          <w:color w:val="000000" w:themeColor="text1"/>
          <w:sz w:val="28"/>
          <w:szCs w:val="28"/>
        </w:rPr>
        <w:t>Проект п</w:t>
      </w:r>
      <w:r w:rsidR="00DD5D99" w:rsidRPr="00611261">
        <w:rPr>
          <w:rFonts w:ascii="Times New Roman" w:hAnsi="Times New Roman" w:cs="Times New Roman"/>
          <w:b/>
          <w:bCs/>
          <w:color w:val="000000" w:themeColor="text1"/>
          <w:sz w:val="28"/>
          <w:szCs w:val="28"/>
        </w:rPr>
        <w:t>остановлени</w:t>
      </w:r>
      <w:r w:rsidRPr="00611261">
        <w:rPr>
          <w:rFonts w:ascii="Times New Roman" w:hAnsi="Times New Roman" w:cs="Times New Roman"/>
          <w:b/>
          <w:bCs/>
          <w:color w:val="000000" w:themeColor="text1"/>
          <w:sz w:val="28"/>
          <w:szCs w:val="28"/>
        </w:rPr>
        <w:t>я</w:t>
      </w:r>
      <w:r w:rsidR="00DD5D99" w:rsidRPr="00611261">
        <w:rPr>
          <w:rFonts w:ascii="Times New Roman" w:hAnsi="Times New Roman" w:cs="Times New Roman"/>
          <w:b/>
          <w:bCs/>
          <w:color w:val="000000" w:themeColor="text1"/>
          <w:sz w:val="28"/>
          <w:szCs w:val="28"/>
        </w:rPr>
        <w:t xml:space="preserve"> администрации о </w:t>
      </w:r>
      <w:r w:rsidR="00611261" w:rsidRPr="00611261">
        <w:rPr>
          <w:rFonts w:ascii="Times New Roman" w:hAnsi="Times New Roman" w:cs="Times New Roman"/>
          <w:b/>
          <w:color w:val="000000" w:themeColor="text1"/>
          <w:sz w:val="28"/>
          <w:szCs w:val="28"/>
        </w:rPr>
        <w:t xml:space="preserve">Порядке предоставления из бюджета __________ </w:t>
      </w:r>
      <w:r w:rsidR="00611261" w:rsidRPr="00611261">
        <w:rPr>
          <w:rFonts w:ascii="Times New Roman" w:hAnsi="Times New Roman" w:cs="Times New Roman"/>
          <w:b/>
          <w:i/>
          <w:iCs/>
          <w:color w:val="000000" w:themeColor="text1"/>
          <w:sz w:val="28"/>
          <w:szCs w:val="28"/>
        </w:rPr>
        <w:t xml:space="preserve">(наименование муниципального образования) </w:t>
      </w:r>
      <w:r w:rsidR="00611261" w:rsidRPr="00611261">
        <w:rPr>
          <w:rFonts w:ascii="Times New Roman" w:hAnsi="Times New Roman" w:cs="Times New Roman"/>
          <w:b/>
          <w:iCs/>
          <w:color w:val="000000" w:themeColor="text1"/>
          <w:sz w:val="28"/>
          <w:szCs w:val="28"/>
        </w:rPr>
        <w:t>грантов в форме субсидий</w:t>
      </w:r>
      <w:r w:rsidR="00611261" w:rsidRPr="00611261">
        <w:rPr>
          <w:rFonts w:ascii="Times New Roman" w:hAnsi="Times New Roman" w:cs="Times New Roman"/>
          <w:b/>
          <w:color w:val="000000" w:themeColor="text1"/>
          <w:sz w:val="28"/>
          <w:szCs w:val="28"/>
        </w:rPr>
        <w:t xml:space="preserve"> </w:t>
      </w:r>
      <w:r w:rsidR="00611261" w:rsidRPr="00611261">
        <w:rPr>
          <w:rFonts w:ascii="Times New Roman" w:hAnsi="Times New Roman" w:cs="Times New Roman"/>
          <w:b/>
          <w:bCs/>
          <w:color w:val="000000" w:themeColor="text1"/>
          <w:sz w:val="28"/>
          <w:szCs w:val="28"/>
        </w:rPr>
        <w:t>в целях развития территориальных общественных самоуправлений</w:t>
      </w:r>
      <w:r w:rsidR="00611261" w:rsidRPr="00611261">
        <w:rPr>
          <w:rFonts w:ascii="Times New Roman" w:hAnsi="Times New Roman" w:cs="Times New Roman"/>
          <w:b/>
          <w:bCs/>
          <w:i/>
          <w:iCs/>
          <w:color w:val="000000" w:themeColor="text1"/>
          <w:sz w:val="28"/>
          <w:szCs w:val="28"/>
        </w:rPr>
        <w:t>.</w:t>
      </w:r>
    </w:p>
    <w:p w14:paraId="3B15B3B2" w14:textId="77777777" w:rsidR="00611261" w:rsidRPr="00611261" w:rsidRDefault="00611261" w:rsidP="00611261"/>
    <w:p w14:paraId="1A285742" w14:textId="6CF50C21" w:rsidR="00DD5D99" w:rsidRPr="00C17AA6" w:rsidRDefault="00DD5D99" w:rsidP="00611261">
      <w:pPr>
        <w:pStyle w:val="Pa15"/>
        <w:spacing w:after="100"/>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АДМИНИСТРАЦИЯ ______________________________</w:t>
      </w:r>
    </w:p>
    <w:p w14:paraId="18A82D5C" w14:textId="77777777" w:rsidR="00DD5D99" w:rsidRPr="00C17AA6" w:rsidRDefault="00DD5D99" w:rsidP="00DD5D99">
      <w:pPr>
        <w:pStyle w:val="Pa17"/>
        <w:jc w:val="center"/>
        <w:rPr>
          <w:rFonts w:ascii="Times New Roman" w:hAnsi="Times New Roman" w:cs="Times New Roman"/>
          <w:color w:val="000000" w:themeColor="text1"/>
          <w:sz w:val="28"/>
          <w:szCs w:val="28"/>
        </w:rPr>
      </w:pPr>
      <w:r w:rsidRPr="00C17AA6">
        <w:rPr>
          <w:rFonts w:ascii="Times New Roman" w:hAnsi="Times New Roman" w:cs="Times New Roman"/>
          <w:i/>
          <w:iCs/>
          <w:color w:val="000000" w:themeColor="text1"/>
          <w:sz w:val="28"/>
          <w:szCs w:val="28"/>
        </w:rPr>
        <w:t>(наименование муниципального образования)</w:t>
      </w:r>
    </w:p>
    <w:p w14:paraId="06E0E69C" w14:textId="77777777" w:rsidR="00DD5D99" w:rsidRPr="00C17AA6" w:rsidRDefault="00DD5D99" w:rsidP="00DD5D99">
      <w:pPr>
        <w:pStyle w:val="Pa16"/>
        <w:spacing w:before="160"/>
        <w:jc w:val="center"/>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ПОСТАНОВЛЕНИЕ</w:t>
      </w:r>
    </w:p>
    <w:p w14:paraId="7CFBAD62" w14:textId="09A182C1" w:rsidR="00DD5D99" w:rsidRDefault="00DD5D99" w:rsidP="00DD5D99">
      <w:pPr>
        <w:pStyle w:val="Pa1"/>
        <w:spacing w:before="40"/>
        <w:jc w:val="center"/>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от __________ г. № ___</w:t>
      </w:r>
    </w:p>
    <w:p w14:paraId="1421D579" w14:textId="77777777" w:rsidR="00611261" w:rsidRPr="00611261" w:rsidRDefault="00611261" w:rsidP="00611261"/>
    <w:p w14:paraId="6C7B67EF" w14:textId="72B25023" w:rsidR="00611261" w:rsidRPr="00611261" w:rsidRDefault="00DD5D99" w:rsidP="00611261">
      <w:pPr>
        <w:pStyle w:val="Pa15"/>
        <w:spacing w:line="240" w:lineRule="auto"/>
        <w:ind w:firstLine="708"/>
        <w:jc w:val="center"/>
        <w:rPr>
          <w:rFonts w:ascii="Times New Roman" w:hAnsi="Times New Roman" w:cs="Times New Roman"/>
          <w:b/>
          <w:bCs/>
          <w:color w:val="000000" w:themeColor="text1"/>
          <w:sz w:val="28"/>
          <w:szCs w:val="28"/>
        </w:rPr>
      </w:pPr>
      <w:r w:rsidRPr="00611261">
        <w:rPr>
          <w:rFonts w:ascii="Times New Roman" w:hAnsi="Times New Roman" w:cs="Times New Roman"/>
          <w:b/>
          <w:bCs/>
          <w:color w:val="000000" w:themeColor="text1"/>
          <w:sz w:val="28"/>
          <w:szCs w:val="28"/>
        </w:rPr>
        <w:t>О</w:t>
      </w:r>
      <w:r w:rsidR="00CE1DC0" w:rsidRPr="00611261">
        <w:rPr>
          <w:rFonts w:ascii="Times New Roman" w:hAnsi="Times New Roman" w:cs="Times New Roman"/>
          <w:b/>
          <w:bCs/>
          <w:color w:val="000000" w:themeColor="text1"/>
          <w:sz w:val="28"/>
          <w:szCs w:val="28"/>
        </w:rPr>
        <w:t xml:space="preserve"> П</w:t>
      </w:r>
      <w:r w:rsidRPr="00611261">
        <w:rPr>
          <w:rFonts w:ascii="Times New Roman" w:hAnsi="Times New Roman" w:cs="Times New Roman"/>
          <w:b/>
          <w:bCs/>
          <w:color w:val="000000" w:themeColor="text1"/>
          <w:sz w:val="28"/>
          <w:szCs w:val="28"/>
        </w:rPr>
        <w:t>орядк</w:t>
      </w:r>
      <w:r w:rsidR="00CE1DC0" w:rsidRPr="00611261">
        <w:rPr>
          <w:rFonts w:ascii="Times New Roman" w:hAnsi="Times New Roman" w:cs="Times New Roman"/>
          <w:b/>
          <w:bCs/>
          <w:color w:val="000000" w:themeColor="text1"/>
          <w:sz w:val="28"/>
          <w:szCs w:val="28"/>
        </w:rPr>
        <w:t>е</w:t>
      </w:r>
      <w:r w:rsidRPr="00611261">
        <w:rPr>
          <w:rFonts w:ascii="Times New Roman" w:hAnsi="Times New Roman" w:cs="Times New Roman"/>
          <w:b/>
          <w:bCs/>
          <w:color w:val="000000" w:themeColor="text1"/>
          <w:sz w:val="28"/>
          <w:szCs w:val="28"/>
        </w:rPr>
        <w:t xml:space="preserve"> </w:t>
      </w:r>
      <w:r w:rsidR="00611261" w:rsidRPr="00611261">
        <w:rPr>
          <w:rFonts w:ascii="Times New Roman" w:hAnsi="Times New Roman" w:cs="Times New Roman"/>
          <w:b/>
          <w:color w:val="000000" w:themeColor="text1"/>
          <w:sz w:val="28"/>
          <w:szCs w:val="28"/>
        </w:rPr>
        <w:t xml:space="preserve">предоставления из бюджета __________ </w:t>
      </w:r>
      <w:r w:rsidR="00611261" w:rsidRPr="00611261">
        <w:rPr>
          <w:rFonts w:ascii="Times New Roman" w:hAnsi="Times New Roman" w:cs="Times New Roman"/>
          <w:b/>
          <w:i/>
          <w:iCs/>
          <w:color w:val="000000" w:themeColor="text1"/>
          <w:sz w:val="28"/>
          <w:szCs w:val="28"/>
        </w:rPr>
        <w:t xml:space="preserve">(наименование муниципального образования) </w:t>
      </w:r>
      <w:r w:rsidR="00611261" w:rsidRPr="00611261">
        <w:rPr>
          <w:rFonts w:ascii="Times New Roman" w:hAnsi="Times New Roman" w:cs="Times New Roman"/>
          <w:b/>
          <w:iCs/>
          <w:color w:val="000000" w:themeColor="text1"/>
          <w:sz w:val="28"/>
          <w:szCs w:val="28"/>
        </w:rPr>
        <w:t>грантов в форме субсидий</w:t>
      </w:r>
      <w:r w:rsidR="00611261" w:rsidRPr="00611261">
        <w:rPr>
          <w:rFonts w:ascii="Times New Roman" w:hAnsi="Times New Roman" w:cs="Times New Roman"/>
          <w:b/>
          <w:color w:val="000000" w:themeColor="text1"/>
          <w:sz w:val="28"/>
          <w:szCs w:val="28"/>
        </w:rPr>
        <w:t xml:space="preserve"> </w:t>
      </w:r>
      <w:r w:rsidR="00611261" w:rsidRPr="00611261">
        <w:rPr>
          <w:rFonts w:ascii="Times New Roman" w:hAnsi="Times New Roman" w:cs="Times New Roman"/>
          <w:b/>
          <w:bCs/>
          <w:color w:val="000000" w:themeColor="text1"/>
          <w:sz w:val="28"/>
          <w:szCs w:val="28"/>
        </w:rPr>
        <w:t>в целях развития территориальных общественных самоуправлений</w:t>
      </w:r>
      <w:r w:rsidR="00611261" w:rsidRPr="00611261">
        <w:rPr>
          <w:rFonts w:ascii="Times New Roman" w:hAnsi="Times New Roman" w:cs="Times New Roman"/>
          <w:b/>
          <w:bCs/>
          <w:i/>
          <w:iCs/>
          <w:color w:val="000000" w:themeColor="text1"/>
          <w:sz w:val="28"/>
          <w:szCs w:val="28"/>
        </w:rPr>
        <w:t>.</w:t>
      </w:r>
    </w:p>
    <w:p w14:paraId="13B8F650" w14:textId="3CBAFCA7" w:rsidR="006D2DE2" w:rsidRPr="00C17AA6" w:rsidRDefault="006D2DE2" w:rsidP="00611261">
      <w:pPr>
        <w:pStyle w:val="Pa16"/>
        <w:spacing w:before="160"/>
        <w:jc w:val="center"/>
        <w:rPr>
          <w:rFonts w:ascii="Times New Roman" w:hAnsi="Times New Roman" w:cs="Times New Roman"/>
          <w:color w:val="000000" w:themeColor="text1"/>
          <w:sz w:val="28"/>
          <w:szCs w:val="28"/>
        </w:rPr>
      </w:pPr>
    </w:p>
    <w:p w14:paraId="39CE14C2" w14:textId="3D2F9F45" w:rsidR="00DD5D99" w:rsidRPr="00C17AA6" w:rsidRDefault="00BF0947" w:rsidP="00F56540">
      <w:pPr>
        <w:pStyle w:val="Pa14"/>
        <w:spacing w:line="240" w:lineRule="auto"/>
        <w:ind w:firstLine="708"/>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В соответствии со стать</w:t>
      </w:r>
      <w:r w:rsidR="00B13398" w:rsidRPr="00C17AA6">
        <w:rPr>
          <w:rFonts w:ascii="Times New Roman" w:hAnsi="Times New Roman" w:cs="Times New Roman"/>
          <w:color w:val="000000" w:themeColor="text1"/>
          <w:sz w:val="28"/>
          <w:szCs w:val="28"/>
        </w:rPr>
        <w:t>ей</w:t>
      </w:r>
      <w:r w:rsidR="00DD5D99" w:rsidRPr="00C17AA6">
        <w:rPr>
          <w:rFonts w:ascii="Times New Roman" w:hAnsi="Times New Roman" w:cs="Times New Roman"/>
          <w:color w:val="000000" w:themeColor="text1"/>
          <w:sz w:val="28"/>
          <w:szCs w:val="28"/>
        </w:rPr>
        <w:t xml:space="preserve"> 78 Бюджетного кодекса Российской Федерации, пунктами ___ решения Совета депутатов муниципального образования __________ «О бюджете муниципального образования __________ на 20__ год и на плановый период 20__ и 20__ годов», муниципальной программой «__________», утвержденной постановлением администрации __________ от __________ № ___, </w:t>
      </w:r>
      <w:r w:rsidR="00825259">
        <w:rPr>
          <w:rFonts w:ascii="Times New Roman" w:hAnsi="Times New Roman" w:cs="Times New Roman"/>
          <w:color w:val="000000" w:themeColor="text1"/>
          <w:sz w:val="28"/>
          <w:szCs w:val="28"/>
        </w:rPr>
        <w:t>П</w:t>
      </w:r>
      <w:r w:rsidR="00DD5D99" w:rsidRPr="00C17AA6">
        <w:rPr>
          <w:rFonts w:ascii="Times New Roman" w:hAnsi="Times New Roman" w:cs="Times New Roman"/>
          <w:color w:val="000000" w:themeColor="text1"/>
          <w:sz w:val="28"/>
          <w:szCs w:val="28"/>
        </w:rPr>
        <w:t xml:space="preserve">оложением о порядке проведения конкурса проектов </w:t>
      </w:r>
      <w:r w:rsidR="003B2766">
        <w:rPr>
          <w:rFonts w:ascii="Times New Roman" w:hAnsi="Times New Roman" w:cs="Times New Roman"/>
          <w:color w:val="000000" w:themeColor="text1"/>
          <w:sz w:val="28"/>
          <w:szCs w:val="28"/>
        </w:rPr>
        <w:t>территориального общественного самоуправления</w:t>
      </w:r>
      <w:r w:rsidR="00DD5D99" w:rsidRPr="00C17AA6">
        <w:rPr>
          <w:rFonts w:ascii="Times New Roman" w:hAnsi="Times New Roman" w:cs="Times New Roman"/>
          <w:color w:val="000000" w:themeColor="text1"/>
          <w:sz w:val="28"/>
          <w:szCs w:val="28"/>
        </w:rPr>
        <w:t>, утвержденным постановлением администрации __________ от __________ № ___, руководствуясь Устав</w:t>
      </w:r>
      <w:r w:rsidR="00F56540">
        <w:rPr>
          <w:rFonts w:ascii="Times New Roman" w:hAnsi="Times New Roman" w:cs="Times New Roman"/>
          <w:color w:val="000000" w:themeColor="text1"/>
          <w:sz w:val="28"/>
          <w:szCs w:val="28"/>
        </w:rPr>
        <w:t>ом</w:t>
      </w:r>
      <w:r w:rsidR="00DD5D99" w:rsidRPr="00C17AA6">
        <w:rPr>
          <w:rFonts w:ascii="Times New Roman" w:hAnsi="Times New Roman" w:cs="Times New Roman"/>
          <w:color w:val="000000" w:themeColor="text1"/>
          <w:sz w:val="28"/>
          <w:szCs w:val="28"/>
        </w:rPr>
        <w:t xml:space="preserve"> муниципального образования </w:t>
      </w:r>
      <w:r w:rsidR="00DD5D99" w:rsidRPr="005E16B4">
        <w:rPr>
          <w:rFonts w:ascii="Times New Roman" w:hAnsi="Times New Roman" w:cs="Times New Roman"/>
          <w:color w:val="000000" w:themeColor="text1"/>
          <w:sz w:val="28"/>
          <w:szCs w:val="28"/>
        </w:rPr>
        <w:t>__________</w:t>
      </w:r>
      <w:r w:rsidR="005E16B4">
        <w:rPr>
          <w:rFonts w:ascii="Times New Roman" w:hAnsi="Times New Roman" w:cs="Times New Roman"/>
          <w:color w:val="000000" w:themeColor="text1"/>
          <w:sz w:val="28"/>
          <w:szCs w:val="28"/>
        </w:rPr>
        <w:t xml:space="preserve"> </w:t>
      </w:r>
      <w:r w:rsidR="005E16B4" w:rsidRPr="005E16B4">
        <w:rPr>
          <w:rFonts w:ascii="Times New Roman" w:hAnsi="Times New Roman" w:cs="Times New Roman"/>
          <w:i/>
          <w:iCs/>
          <w:color w:val="000000" w:themeColor="text1"/>
          <w:sz w:val="28"/>
          <w:szCs w:val="28"/>
        </w:rPr>
        <w:t>(наименование муниципального образования)</w:t>
      </w:r>
      <w:r w:rsidR="00DD5D99" w:rsidRPr="00C17AA6">
        <w:rPr>
          <w:rFonts w:ascii="Times New Roman" w:hAnsi="Times New Roman" w:cs="Times New Roman"/>
          <w:color w:val="000000" w:themeColor="text1"/>
          <w:sz w:val="28"/>
          <w:szCs w:val="28"/>
        </w:rPr>
        <w:t>, администрация муниципального образования ___________ постановляет:</w:t>
      </w:r>
    </w:p>
    <w:p w14:paraId="31FF2B12" w14:textId="0CF611D1" w:rsidR="00DD5D99" w:rsidRPr="00C17AA6" w:rsidRDefault="00DD5D99" w:rsidP="00611261">
      <w:pPr>
        <w:pStyle w:val="Pa15"/>
        <w:spacing w:line="240" w:lineRule="auto"/>
        <w:ind w:firstLine="708"/>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1. Утвердить Порядок </w:t>
      </w:r>
      <w:r w:rsidR="00611261">
        <w:rPr>
          <w:rFonts w:ascii="Times New Roman" w:hAnsi="Times New Roman" w:cs="Times New Roman"/>
          <w:color w:val="000000" w:themeColor="text1"/>
          <w:sz w:val="28"/>
          <w:szCs w:val="28"/>
        </w:rPr>
        <w:t xml:space="preserve">предоставления </w:t>
      </w:r>
      <w:r w:rsidR="00611261" w:rsidRPr="00C17AA6">
        <w:rPr>
          <w:rFonts w:ascii="Times New Roman" w:hAnsi="Times New Roman" w:cs="Times New Roman"/>
          <w:color w:val="000000" w:themeColor="text1"/>
          <w:sz w:val="28"/>
          <w:szCs w:val="28"/>
        </w:rPr>
        <w:t xml:space="preserve">из бюджета __________ </w:t>
      </w:r>
      <w:r w:rsidR="00611261" w:rsidRPr="00C17AA6">
        <w:rPr>
          <w:rFonts w:ascii="Times New Roman" w:hAnsi="Times New Roman" w:cs="Times New Roman"/>
          <w:i/>
          <w:iCs/>
          <w:color w:val="000000" w:themeColor="text1"/>
          <w:sz w:val="28"/>
          <w:szCs w:val="28"/>
        </w:rPr>
        <w:t xml:space="preserve">(наименование муниципального образования) </w:t>
      </w:r>
      <w:r w:rsidR="00611261" w:rsidRPr="00EB7F87">
        <w:rPr>
          <w:rFonts w:ascii="Times New Roman" w:hAnsi="Times New Roman" w:cs="Times New Roman"/>
          <w:iCs/>
          <w:color w:val="000000" w:themeColor="text1"/>
          <w:sz w:val="28"/>
          <w:szCs w:val="28"/>
        </w:rPr>
        <w:t>грантов в форме субсидий</w:t>
      </w:r>
      <w:r w:rsidR="00611261" w:rsidRPr="00C17AA6">
        <w:rPr>
          <w:rFonts w:ascii="Times New Roman" w:hAnsi="Times New Roman" w:cs="Times New Roman"/>
          <w:color w:val="000000" w:themeColor="text1"/>
          <w:sz w:val="28"/>
          <w:szCs w:val="28"/>
        </w:rPr>
        <w:t xml:space="preserve"> </w:t>
      </w:r>
      <w:r w:rsidR="00611261" w:rsidRPr="00C17AA6">
        <w:rPr>
          <w:rFonts w:ascii="Times New Roman" w:hAnsi="Times New Roman" w:cs="Times New Roman"/>
          <w:bCs/>
          <w:color w:val="000000" w:themeColor="text1"/>
          <w:sz w:val="28"/>
          <w:szCs w:val="28"/>
        </w:rPr>
        <w:t xml:space="preserve">в целях </w:t>
      </w:r>
      <w:r w:rsidR="00611261">
        <w:rPr>
          <w:rFonts w:ascii="Times New Roman" w:hAnsi="Times New Roman" w:cs="Times New Roman"/>
          <w:bCs/>
          <w:color w:val="000000" w:themeColor="text1"/>
          <w:sz w:val="28"/>
          <w:szCs w:val="28"/>
        </w:rPr>
        <w:t>развития</w:t>
      </w:r>
      <w:r w:rsidR="00611261" w:rsidRPr="00C32E5E">
        <w:rPr>
          <w:rFonts w:ascii="Times New Roman" w:hAnsi="Times New Roman" w:cs="Times New Roman"/>
          <w:bCs/>
          <w:color w:val="000000" w:themeColor="text1"/>
          <w:sz w:val="28"/>
          <w:szCs w:val="28"/>
        </w:rPr>
        <w:t xml:space="preserve"> </w:t>
      </w:r>
      <w:r w:rsidR="00611261">
        <w:rPr>
          <w:rFonts w:ascii="Times New Roman" w:hAnsi="Times New Roman" w:cs="Times New Roman"/>
          <w:bCs/>
          <w:color w:val="000000" w:themeColor="text1"/>
          <w:sz w:val="28"/>
          <w:szCs w:val="28"/>
        </w:rPr>
        <w:t xml:space="preserve">территориальных общественных самоуправлений </w:t>
      </w:r>
      <w:r w:rsidRPr="00C17AA6">
        <w:rPr>
          <w:rFonts w:ascii="Times New Roman" w:hAnsi="Times New Roman" w:cs="Times New Roman"/>
          <w:color w:val="000000" w:themeColor="text1"/>
          <w:sz w:val="28"/>
          <w:szCs w:val="28"/>
        </w:rPr>
        <w:t>(приложение).</w:t>
      </w:r>
    </w:p>
    <w:p w14:paraId="780B551F" w14:textId="61B590E3" w:rsidR="00DD5D99" w:rsidRPr="00C17AA6" w:rsidRDefault="008254BB" w:rsidP="00F56540">
      <w:pPr>
        <w:pStyle w:val="Pa3"/>
        <w:spacing w:before="40"/>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DD5D99" w:rsidRPr="00C17AA6">
        <w:rPr>
          <w:rFonts w:ascii="Times New Roman" w:hAnsi="Times New Roman" w:cs="Times New Roman"/>
          <w:color w:val="000000" w:themeColor="text1"/>
          <w:sz w:val="28"/>
          <w:szCs w:val="28"/>
        </w:rPr>
        <w:t>. Настоящее постановление подлежит официальному опубликованию.</w:t>
      </w:r>
    </w:p>
    <w:p w14:paraId="65CD86FD" w14:textId="77777777" w:rsidR="00B13398" w:rsidRPr="00C17AA6" w:rsidRDefault="00B13398" w:rsidP="00DD5D99">
      <w:pPr>
        <w:pStyle w:val="Pa0"/>
        <w:spacing w:before="40"/>
        <w:jc w:val="right"/>
        <w:rPr>
          <w:rFonts w:ascii="Times New Roman" w:hAnsi="Times New Roman" w:cs="Times New Roman"/>
          <w:color w:val="000000" w:themeColor="text1"/>
          <w:sz w:val="28"/>
          <w:szCs w:val="28"/>
        </w:rPr>
      </w:pPr>
    </w:p>
    <w:p w14:paraId="2A34A049" w14:textId="77777777" w:rsidR="00DD5D99" w:rsidRPr="00C17AA6" w:rsidRDefault="00DD5D99" w:rsidP="00DD5D99">
      <w:pPr>
        <w:pStyle w:val="Pa0"/>
        <w:spacing w:before="40"/>
        <w:jc w:val="right"/>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Глава муниципального образования ______________</w:t>
      </w:r>
    </w:p>
    <w:p w14:paraId="3FF5D920" w14:textId="77777777" w:rsidR="00DD5D99" w:rsidRPr="00C17AA6" w:rsidRDefault="00DD5D99" w:rsidP="00DD5D99">
      <w:pPr>
        <w:pStyle w:val="Pa36"/>
        <w:ind w:right="680"/>
        <w:jc w:val="right"/>
        <w:rPr>
          <w:rFonts w:ascii="Times New Roman" w:hAnsi="Times New Roman" w:cs="Times New Roman"/>
          <w:color w:val="000000" w:themeColor="text1"/>
          <w:sz w:val="28"/>
          <w:szCs w:val="28"/>
        </w:rPr>
      </w:pPr>
      <w:r w:rsidRPr="00C17AA6">
        <w:rPr>
          <w:rFonts w:ascii="Times New Roman" w:hAnsi="Times New Roman" w:cs="Times New Roman"/>
          <w:i/>
          <w:iCs/>
          <w:color w:val="000000" w:themeColor="text1"/>
          <w:sz w:val="28"/>
          <w:szCs w:val="28"/>
        </w:rPr>
        <w:t xml:space="preserve">ФИО </w:t>
      </w:r>
    </w:p>
    <w:p w14:paraId="55977AD6" w14:textId="77777777" w:rsidR="00DD5D99" w:rsidRPr="00C17AA6" w:rsidRDefault="00DD5D99" w:rsidP="009B299E">
      <w:pPr>
        <w:pStyle w:val="Pa0"/>
        <w:pageBreakBefore/>
        <w:spacing w:line="240" w:lineRule="auto"/>
        <w:jc w:val="right"/>
        <w:rPr>
          <w:rFonts w:ascii="Times New Roman" w:hAnsi="Times New Roman" w:cs="Times New Roman"/>
          <w:color w:val="000000" w:themeColor="text1"/>
        </w:rPr>
      </w:pPr>
      <w:r w:rsidRPr="00C17AA6">
        <w:rPr>
          <w:rFonts w:ascii="Times New Roman" w:hAnsi="Times New Roman" w:cs="Times New Roman"/>
          <w:color w:val="000000" w:themeColor="text1"/>
        </w:rPr>
        <w:lastRenderedPageBreak/>
        <w:t>Приложение</w:t>
      </w:r>
    </w:p>
    <w:p w14:paraId="2F505842" w14:textId="77777777" w:rsidR="00DD5D99" w:rsidRPr="00C17AA6" w:rsidRDefault="00DD5D99" w:rsidP="009B299E">
      <w:pPr>
        <w:pStyle w:val="Pa37"/>
        <w:spacing w:line="240" w:lineRule="auto"/>
        <w:jc w:val="right"/>
        <w:rPr>
          <w:rFonts w:ascii="Times New Roman" w:hAnsi="Times New Roman" w:cs="Times New Roman"/>
          <w:color w:val="000000" w:themeColor="text1"/>
        </w:rPr>
      </w:pPr>
      <w:r w:rsidRPr="00C17AA6">
        <w:rPr>
          <w:rFonts w:ascii="Times New Roman" w:hAnsi="Times New Roman" w:cs="Times New Roman"/>
          <w:color w:val="000000" w:themeColor="text1"/>
        </w:rPr>
        <w:t>Утверждено</w:t>
      </w:r>
    </w:p>
    <w:p w14:paraId="3856A0C3" w14:textId="77777777" w:rsidR="00DD5D99" w:rsidRPr="00C17AA6" w:rsidRDefault="00DD5D99" w:rsidP="009B299E">
      <w:pPr>
        <w:pStyle w:val="Pa19"/>
        <w:spacing w:line="240" w:lineRule="auto"/>
        <w:jc w:val="right"/>
        <w:rPr>
          <w:rFonts w:ascii="Times New Roman" w:hAnsi="Times New Roman" w:cs="Times New Roman"/>
          <w:color w:val="000000" w:themeColor="text1"/>
        </w:rPr>
      </w:pPr>
      <w:r w:rsidRPr="00C17AA6">
        <w:rPr>
          <w:rFonts w:ascii="Times New Roman" w:hAnsi="Times New Roman" w:cs="Times New Roman"/>
          <w:color w:val="000000" w:themeColor="text1"/>
        </w:rPr>
        <w:t>постановлением администрации</w:t>
      </w:r>
    </w:p>
    <w:p w14:paraId="6E6228F0" w14:textId="77777777" w:rsidR="00DD5D99" w:rsidRPr="00C17AA6" w:rsidRDefault="00DD5D99" w:rsidP="009B299E">
      <w:pPr>
        <w:pStyle w:val="Pa19"/>
        <w:spacing w:line="240" w:lineRule="auto"/>
        <w:jc w:val="right"/>
        <w:rPr>
          <w:rFonts w:ascii="Times New Roman" w:hAnsi="Times New Roman" w:cs="Times New Roman"/>
          <w:color w:val="000000" w:themeColor="text1"/>
        </w:rPr>
      </w:pPr>
      <w:r w:rsidRPr="00C17AA6">
        <w:rPr>
          <w:rFonts w:ascii="Times New Roman" w:hAnsi="Times New Roman" w:cs="Times New Roman"/>
          <w:color w:val="000000" w:themeColor="text1"/>
        </w:rPr>
        <w:t>муниципального образования</w:t>
      </w:r>
    </w:p>
    <w:p w14:paraId="46C95FB2" w14:textId="77777777" w:rsidR="00DD5D99" w:rsidRPr="00C17AA6" w:rsidRDefault="00DD5D99" w:rsidP="009B299E">
      <w:pPr>
        <w:pStyle w:val="Pa19"/>
        <w:spacing w:line="240" w:lineRule="auto"/>
        <w:jc w:val="right"/>
        <w:rPr>
          <w:rFonts w:ascii="Times New Roman" w:hAnsi="Times New Roman" w:cs="Times New Roman"/>
          <w:color w:val="000000" w:themeColor="text1"/>
        </w:rPr>
      </w:pPr>
      <w:r w:rsidRPr="00C17AA6">
        <w:rPr>
          <w:rFonts w:ascii="Times New Roman" w:hAnsi="Times New Roman" w:cs="Times New Roman"/>
          <w:color w:val="000000" w:themeColor="text1"/>
        </w:rPr>
        <w:t>«__________»</w:t>
      </w:r>
    </w:p>
    <w:p w14:paraId="366907B5" w14:textId="77777777" w:rsidR="00DD5D99" w:rsidRPr="00C17AA6" w:rsidRDefault="00DD5D99" w:rsidP="009B299E">
      <w:pPr>
        <w:pStyle w:val="Pa19"/>
        <w:spacing w:line="240" w:lineRule="auto"/>
        <w:jc w:val="right"/>
        <w:rPr>
          <w:rFonts w:ascii="Times New Roman" w:hAnsi="Times New Roman" w:cs="Times New Roman"/>
          <w:color w:val="000000" w:themeColor="text1"/>
          <w:sz w:val="28"/>
          <w:szCs w:val="28"/>
        </w:rPr>
      </w:pPr>
      <w:r w:rsidRPr="00C17AA6">
        <w:rPr>
          <w:rFonts w:ascii="Times New Roman" w:hAnsi="Times New Roman" w:cs="Times New Roman"/>
          <w:color w:val="000000" w:themeColor="text1"/>
        </w:rPr>
        <w:t>от __________ № ___</w:t>
      </w:r>
    </w:p>
    <w:p w14:paraId="76596EA3" w14:textId="77777777" w:rsidR="00DD5D99" w:rsidRPr="00C17AA6" w:rsidRDefault="00DD5D99" w:rsidP="00DD5D99">
      <w:pPr>
        <w:pStyle w:val="Pa1"/>
        <w:spacing w:before="40"/>
        <w:jc w:val="center"/>
        <w:rPr>
          <w:rFonts w:ascii="Times New Roman" w:hAnsi="Times New Roman" w:cs="Times New Roman"/>
          <w:b/>
          <w:bCs/>
          <w:color w:val="000000" w:themeColor="text1"/>
          <w:sz w:val="28"/>
          <w:szCs w:val="28"/>
        </w:rPr>
      </w:pPr>
    </w:p>
    <w:p w14:paraId="6B2D397C" w14:textId="70B25C4E" w:rsidR="00611261" w:rsidRPr="00611261" w:rsidRDefault="00611261" w:rsidP="00611261">
      <w:pPr>
        <w:pStyle w:val="Pa15"/>
        <w:spacing w:line="240" w:lineRule="auto"/>
        <w:ind w:firstLine="708"/>
        <w:jc w:val="center"/>
        <w:rPr>
          <w:rFonts w:ascii="Times New Roman" w:hAnsi="Times New Roman" w:cs="Times New Roman"/>
          <w:b/>
          <w:bCs/>
          <w:color w:val="000000" w:themeColor="text1"/>
          <w:sz w:val="28"/>
          <w:szCs w:val="28"/>
        </w:rPr>
      </w:pPr>
      <w:r w:rsidRPr="00611261">
        <w:rPr>
          <w:rFonts w:ascii="Times New Roman" w:hAnsi="Times New Roman" w:cs="Times New Roman"/>
          <w:b/>
          <w:color w:val="000000" w:themeColor="text1"/>
          <w:sz w:val="28"/>
          <w:szCs w:val="28"/>
        </w:rPr>
        <w:t>Поряд</w:t>
      </w:r>
      <w:r>
        <w:rPr>
          <w:rFonts w:ascii="Times New Roman" w:hAnsi="Times New Roman" w:cs="Times New Roman"/>
          <w:b/>
          <w:color w:val="000000" w:themeColor="text1"/>
          <w:sz w:val="28"/>
          <w:szCs w:val="28"/>
        </w:rPr>
        <w:t>ок</w:t>
      </w:r>
      <w:r w:rsidRPr="00611261">
        <w:rPr>
          <w:rFonts w:ascii="Times New Roman" w:hAnsi="Times New Roman" w:cs="Times New Roman"/>
          <w:b/>
          <w:color w:val="000000" w:themeColor="text1"/>
          <w:sz w:val="28"/>
          <w:szCs w:val="28"/>
        </w:rPr>
        <w:t xml:space="preserve"> предоставления из бюджета __________ </w:t>
      </w:r>
      <w:r w:rsidRPr="00611261">
        <w:rPr>
          <w:rFonts w:ascii="Times New Roman" w:hAnsi="Times New Roman" w:cs="Times New Roman"/>
          <w:b/>
          <w:i/>
          <w:iCs/>
          <w:color w:val="000000" w:themeColor="text1"/>
          <w:sz w:val="28"/>
          <w:szCs w:val="28"/>
        </w:rPr>
        <w:t xml:space="preserve">(наименование муниципального образования) </w:t>
      </w:r>
      <w:r w:rsidRPr="00611261">
        <w:rPr>
          <w:rFonts w:ascii="Times New Roman" w:hAnsi="Times New Roman" w:cs="Times New Roman"/>
          <w:b/>
          <w:iCs/>
          <w:color w:val="000000" w:themeColor="text1"/>
          <w:sz w:val="28"/>
          <w:szCs w:val="28"/>
        </w:rPr>
        <w:t>грантов в форме субсидий</w:t>
      </w:r>
      <w:r w:rsidRPr="00611261">
        <w:rPr>
          <w:rFonts w:ascii="Times New Roman" w:hAnsi="Times New Roman" w:cs="Times New Roman"/>
          <w:b/>
          <w:color w:val="000000" w:themeColor="text1"/>
          <w:sz w:val="28"/>
          <w:szCs w:val="28"/>
        </w:rPr>
        <w:t xml:space="preserve"> </w:t>
      </w:r>
      <w:r w:rsidRPr="00611261">
        <w:rPr>
          <w:rFonts w:ascii="Times New Roman" w:hAnsi="Times New Roman" w:cs="Times New Roman"/>
          <w:b/>
          <w:bCs/>
          <w:color w:val="000000" w:themeColor="text1"/>
          <w:sz w:val="28"/>
          <w:szCs w:val="28"/>
        </w:rPr>
        <w:t>в целях развития территориальных общественных самоуправлений</w:t>
      </w:r>
      <w:r w:rsidRPr="00611261">
        <w:rPr>
          <w:rFonts w:ascii="Times New Roman" w:hAnsi="Times New Roman" w:cs="Times New Roman"/>
          <w:b/>
          <w:bCs/>
          <w:i/>
          <w:iCs/>
          <w:color w:val="000000" w:themeColor="text1"/>
          <w:sz w:val="28"/>
          <w:szCs w:val="28"/>
        </w:rPr>
        <w:t>.</w:t>
      </w:r>
    </w:p>
    <w:p w14:paraId="07D2AE55" w14:textId="77777777" w:rsidR="00B13398" w:rsidRPr="00C17AA6" w:rsidRDefault="00B13398" w:rsidP="00287814">
      <w:pPr>
        <w:rPr>
          <w:color w:val="000000" w:themeColor="text1"/>
        </w:rPr>
      </w:pPr>
    </w:p>
    <w:p w14:paraId="3876A708" w14:textId="2F9C0B4B" w:rsidR="00DD5D99" w:rsidRPr="00C17AA6" w:rsidRDefault="00DD5D99" w:rsidP="00287814">
      <w:pPr>
        <w:pStyle w:val="Pa1"/>
        <w:spacing w:before="40"/>
        <w:jc w:val="center"/>
        <w:rPr>
          <w:rFonts w:ascii="Times New Roman" w:hAnsi="Times New Roman" w:cs="Times New Roman"/>
          <w:b/>
          <w:bCs/>
          <w:color w:val="000000" w:themeColor="text1"/>
          <w:sz w:val="28"/>
          <w:szCs w:val="28"/>
        </w:rPr>
      </w:pPr>
      <w:r w:rsidRPr="00C17AA6">
        <w:rPr>
          <w:rFonts w:ascii="Times New Roman" w:hAnsi="Times New Roman" w:cs="Times New Roman"/>
          <w:b/>
          <w:bCs/>
          <w:color w:val="000000" w:themeColor="text1"/>
          <w:sz w:val="28"/>
          <w:szCs w:val="28"/>
        </w:rPr>
        <w:t>1. Общие положения о предоставлении субсидии</w:t>
      </w:r>
    </w:p>
    <w:p w14:paraId="3AF2A191" w14:textId="77777777" w:rsidR="002D7B98" w:rsidRPr="00C17AA6" w:rsidRDefault="002D7B98" w:rsidP="002D7B98">
      <w:pPr>
        <w:rPr>
          <w:color w:val="000000" w:themeColor="text1"/>
        </w:rPr>
      </w:pPr>
    </w:p>
    <w:p w14:paraId="092D1258" w14:textId="535E42BE" w:rsidR="00DD5D99" w:rsidRPr="00EE63DE" w:rsidRDefault="00EE63DE" w:rsidP="00611261">
      <w:pPr>
        <w:pStyle w:val="Pa15"/>
        <w:spacing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DD5D99" w:rsidRPr="00C17AA6">
        <w:rPr>
          <w:rFonts w:ascii="Times New Roman" w:hAnsi="Times New Roman" w:cs="Times New Roman"/>
          <w:color w:val="000000" w:themeColor="text1"/>
          <w:sz w:val="28"/>
          <w:szCs w:val="28"/>
        </w:rPr>
        <w:t>1. </w:t>
      </w:r>
      <w:r w:rsidR="00117371">
        <w:rPr>
          <w:rFonts w:ascii="Times New Roman" w:hAnsi="Times New Roman" w:cs="Times New Roman"/>
          <w:color w:val="000000" w:themeColor="text1"/>
          <w:sz w:val="28"/>
          <w:szCs w:val="28"/>
        </w:rPr>
        <w:t xml:space="preserve">Порядок </w:t>
      </w:r>
      <w:r w:rsidR="00611261">
        <w:rPr>
          <w:rFonts w:ascii="Times New Roman" w:hAnsi="Times New Roman" w:cs="Times New Roman"/>
          <w:color w:val="000000" w:themeColor="text1"/>
          <w:sz w:val="28"/>
          <w:szCs w:val="28"/>
        </w:rPr>
        <w:t xml:space="preserve">предоставления </w:t>
      </w:r>
      <w:r w:rsidR="00611261" w:rsidRPr="00C17AA6">
        <w:rPr>
          <w:rFonts w:ascii="Times New Roman" w:hAnsi="Times New Roman" w:cs="Times New Roman"/>
          <w:color w:val="000000" w:themeColor="text1"/>
          <w:sz w:val="28"/>
          <w:szCs w:val="28"/>
        </w:rPr>
        <w:t xml:space="preserve">из бюджета __________ </w:t>
      </w:r>
      <w:r w:rsidR="00611261" w:rsidRPr="00C17AA6">
        <w:rPr>
          <w:rFonts w:ascii="Times New Roman" w:hAnsi="Times New Roman" w:cs="Times New Roman"/>
          <w:i/>
          <w:iCs/>
          <w:color w:val="000000" w:themeColor="text1"/>
          <w:sz w:val="28"/>
          <w:szCs w:val="28"/>
        </w:rPr>
        <w:t xml:space="preserve">(наименование муниципального образования) </w:t>
      </w:r>
      <w:r w:rsidR="00611261" w:rsidRPr="00EB7F87">
        <w:rPr>
          <w:rFonts w:ascii="Times New Roman" w:hAnsi="Times New Roman" w:cs="Times New Roman"/>
          <w:iCs/>
          <w:color w:val="000000" w:themeColor="text1"/>
          <w:sz w:val="28"/>
          <w:szCs w:val="28"/>
        </w:rPr>
        <w:t>грантов в форме субсидий</w:t>
      </w:r>
      <w:r w:rsidR="00611261" w:rsidRPr="00C17AA6">
        <w:rPr>
          <w:rFonts w:ascii="Times New Roman" w:hAnsi="Times New Roman" w:cs="Times New Roman"/>
          <w:color w:val="000000" w:themeColor="text1"/>
          <w:sz w:val="28"/>
          <w:szCs w:val="28"/>
        </w:rPr>
        <w:t xml:space="preserve"> </w:t>
      </w:r>
      <w:r w:rsidR="00611261" w:rsidRPr="00C17AA6">
        <w:rPr>
          <w:rFonts w:ascii="Times New Roman" w:hAnsi="Times New Roman" w:cs="Times New Roman"/>
          <w:bCs/>
          <w:color w:val="000000" w:themeColor="text1"/>
          <w:sz w:val="28"/>
          <w:szCs w:val="28"/>
        </w:rPr>
        <w:t xml:space="preserve">в целях </w:t>
      </w:r>
      <w:r w:rsidR="00611261">
        <w:rPr>
          <w:rFonts w:ascii="Times New Roman" w:hAnsi="Times New Roman" w:cs="Times New Roman"/>
          <w:bCs/>
          <w:color w:val="000000" w:themeColor="text1"/>
          <w:sz w:val="28"/>
          <w:szCs w:val="28"/>
        </w:rPr>
        <w:t>развития</w:t>
      </w:r>
      <w:r w:rsidR="00611261" w:rsidRPr="00C32E5E">
        <w:rPr>
          <w:rFonts w:ascii="Times New Roman" w:hAnsi="Times New Roman" w:cs="Times New Roman"/>
          <w:bCs/>
          <w:color w:val="000000" w:themeColor="text1"/>
          <w:sz w:val="28"/>
          <w:szCs w:val="28"/>
        </w:rPr>
        <w:t xml:space="preserve"> </w:t>
      </w:r>
      <w:r w:rsidR="00611261">
        <w:rPr>
          <w:rFonts w:ascii="Times New Roman" w:hAnsi="Times New Roman" w:cs="Times New Roman"/>
          <w:bCs/>
          <w:color w:val="000000" w:themeColor="text1"/>
          <w:sz w:val="28"/>
          <w:szCs w:val="28"/>
        </w:rPr>
        <w:t xml:space="preserve">территориальных общественных самоуправлений </w:t>
      </w:r>
      <w:r w:rsidR="00117371" w:rsidRPr="00117371">
        <w:rPr>
          <w:rFonts w:ascii="Times New Roman" w:hAnsi="Times New Roman" w:cs="Times New Roman"/>
          <w:iCs/>
          <w:color w:val="000000" w:themeColor="text1"/>
          <w:sz w:val="28"/>
          <w:szCs w:val="28"/>
        </w:rPr>
        <w:t>(далее – Порядок)</w:t>
      </w:r>
      <w:r w:rsidR="00DD5D99" w:rsidRPr="00C17AA6">
        <w:rPr>
          <w:rFonts w:ascii="Times New Roman" w:hAnsi="Times New Roman" w:cs="Times New Roman"/>
          <w:color w:val="000000" w:themeColor="text1"/>
          <w:sz w:val="28"/>
          <w:szCs w:val="28"/>
        </w:rPr>
        <w:t xml:space="preserve"> </w:t>
      </w:r>
      <w:r w:rsidR="00117371">
        <w:rPr>
          <w:rFonts w:ascii="Times New Roman" w:hAnsi="Times New Roman" w:cs="Times New Roman"/>
          <w:color w:val="000000" w:themeColor="text1"/>
          <w:sz w:val="28"/>
          <w:szCs w:val="28"/>
        </w:rPr>
        <w:t xml:space="preserve">разработан </w:t>
      </w:r>
      <w:r w:rsidR="00DD5D99" w:rsidRPr="00C17AA6">
        <w:rPr>
          <w:rFonts w:ascii="Times New Roman" w:hAnsi="Times New Roman" w:cs="Times New Roman"/>
          <w:color w:val="000000" w:themeColor="text1"/>
          <w:sz w:val="28"/>
          <w:szCs w:val="28"/>
        </w:rPr>
        <w:t>в соответствии с Бюджетным кодексом Российской Федерации</w:t>
      </w:r>
      <w:r w:rsidR="00117371">
        <w:rPr>
          <w:rFonts w:ascii="Times New Roman" w:hAnsi="Times New Roman" w:cs="Times New Roman"/>
          <w:color w:val="000000" w:themeColor="text1"/>
          <w:sz w:val="28"/>
          <w:szCs w:val="28"/>
        </w:rPr>
        <w:t>,</w:t>
      </w:r>
      <w:r w:rsidR="00DD5D99" w:rsidRPr="00C17AA6">
        <w:rPr>
          <w:rFonts w:ascii="Times New Roman" w:hAnsi="Times New Roman" w:cs="Times New Roman"/>
          <w:color w:val="000000" w:themeColor="text1"/>
          <w:sz w:val="28"/>
          <w:szCs w:val="28"/>
        </w:rPr>
        <w:t xml:space="preserve"> </w:t>
      </w:r>
      <w:r w:rsidR="00117371">
        <w:rPr>
          <w:rFonts w:ascii="Times New Roman" w:hAnsi="Times New Roman" w:cs="Times New Roman"/>
          <w:color w:val="000000" w:themeColor="text1"/>
          <w:sz w:val="28"/>
          <w:szCs w:val="28"/>
        </w:rPr>
        <w:t>о</w:t>
      </w:r>
      <w:r w:rsidR="00DD5D99" w:rsidRPr="00C17AA6">
        <w:rPr>
          <w:rFonts w:ascii="Times New Roman" w:hAnsi="Times New Roman" w:cs="Times New Roman"/>
          <w:color w:val="000000" w:themeColor="text1"/>
          <w:sz w:val="28"/>
          <w:szCs w:val="28"/>
        </w:rPr>
        <w:t xml:space="preserve">бщими требованиями к </w:t>
      </w:r>
      <w:r w:rsidR="00DD5D99" w:rsidRPr="00EE63DE">
        <w:rPr>
          <w:rFonts w:ascii="Times New Roman" w:hAnsi="Times New Roman" w:cs="Times New Roman"/>
          <w:color w:val="000000" w:themeColor="text1"/>
          <w:sz w:val="28"/>
          <w:szCs w:val="28"/>
        </w:rPr>
        <w:t xml:space="preserve">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утвержденными </w:t>
      </w:r>
      <w:r w:rsidR="00117371" w:rsidRPr="00EE63DE">
        <w:rPr>
          <w:rFonts w:ascii="Times New Roman" w:hAnsi="Times New Roman" w:cs="Times New Roman"/>
          <w:color w:val="000000" w:themeColor="text1"/>
          <w:sz w:val="28"/>
          <w:szCs w:val="28"/>
        </w:rPr>
        <w:t>п</w:t>
      </w:r>
      <w:r w:rsidR="00DD5D99" w:rsidRPr="00EE63DE">
        <w:rPr>
          <w:rFonts w:ascii="Times New Roman" w:hAnsi="Times New Roman" w:cs="Times New Roman"/>
          <w:color w:val="000000" w:themeColor="text1"/>
          <w:sz w:val="28"/>
          <w:szCs w:val="28"/>
        </w:rPr>
        <w:t>остановлением Правительства Российской Федерации от 18.09.2020 № 1492.</w:t>
      </w:r>
    </w:p>
    <w:p w14:paraId="32A84E50" w14:textId="21F5E6C8" w:rsidR="00DD5D99" w:rsidRPr="00C17AA6" w:rsidRDefault="00800BEA" w:rsidP="004B1F71">
      <w:pPr>
        <w:pStyle w:val="Pa3"/>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1.2. </w:t>
      </w:r>
      <w:r w:rsidR="00DD5D99" w:rsidRPr="00C17AA6">
        <w:rPr>
          <w:rFonts w:ascii="Times New Roman" w:hAnsi="Times New Roman" w:cs="Times New Roman"/>
          <w:color w:val="000000" w:themeColor="text1"/>
          <w:sz w:val="28"/>
          <w:szCs w:val="28"/>
        </w:rPr>
        <w:t>Понятия и термины, используемые в Порядке, применяются в значении, установленном федеральными законами и принятыми в соответствии с ними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
    <w:p w14:paraId="26E3C7A5" w14:textId="58298EA7" w:rsidR="006203CF" w:rsidRPr="00C17AA6" w:rsidRDefault="00EE63DE" w:rsidP="006203CF">
      <w:pPr>
        <w:pStyle w:val="Defaul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3B2766">
        <w:rPr>
          <w:rFonts w:ascii="Times New Roman" w:hAnsi="Times New Roman" w:cs="Times New Roman"/>
          <w:color w:val="000000" w:themeColor="text1"/>
          <w:sz w:val="28"/>
          <w:szCs w:val="28"/>
        </w:rPr>
        <w:t>3. </w:t>
      </w:r>
      <w:r w:rsidR="00611261">
        <w:rPr>
          <w:rFonts w:ascii="Times New Roman" w:hAnsi="Times New Roman" w:cs="Times New Roman"/>
          <w:color w:val="000000" w:themeColor="text1"/>
          <w:sz w:val="28"/>
          <w:szCs w:val="28"/>
        </w:rPr>
        <w:t>Гранты в форме с</w:t>
      </w:r>
      <w:r w:rsidR="00DD5D99" w:rsidRPr="00C17AA6">
        <w:rPr>
          <w:rFonts w:ascii="Times New Roman" w:hAnsi="Times New Roman" w:cs="Times New Roman"/>
          <w:color w:val="000000" w:themeColor="text1"/>
          <w:sz w:val="28"/>
          <w:szCs w:val="28"/>
        </w:rPr>
        <w:t>убсиди</w:t>
      </w:r>
      <w:r w:rsidR="006C27E8">
        <w:rPr>
          <w:rFonts w:ascii="Times New Roman" w:hAnsi="Times New Roman" w:cs="Times New Roman"/>
          <w:color w:val="000000" w:themeColor="text1"/>
          <w:sz w:val="28"/>
          <w:szCs w:val="28"/>
        </w:rPr>
        <w:t>и</w:t>
      </w:r>
      <w:r w:rsidR="00E86BDB" w:rsidRPr="00C17AA6">
        <w:rPr>
          <w:rStyle w:val="A50"/>
          <w:rFonts w:ascii="Times New Roman" w:hAnsi="Times New Roman" w:cs="Times New Roman"/>
          <w:color w:val="000000" w:themeColor="text1"/>
          <w:sz w:val="28"/>
          <w:szCs w:val="28"/>
        </w:rPr>
        <w:t xml:space="preserve"> </w:t>
      </w:r>
      <w:r w:rsidR="006203CF" w:rsidRPr="00C17AA6">
        <w:rPr>
          <w:rFonts w:ascii="Times New Roman" w:hAnsi="Times New Roman" w:cs="Times New Roman"/>
          <w:bCs/>
          <w:color w:val="000000" w:themeColor="text1"/>
          <w:sz w:val="28"/>
          <w:szCs w:val="28"/>
        </w:rPr>
        <w:t xml:space="preserve">в целях </w:t>
      </w:r>
      <w:r w:rsidR="006203CF">
        <w:rPr>
          <w:rFonts w:ascii="Times New Roman" w:hAnsi="Times New Roman" w:cs="Times New Roman"/>
          <w:bCs/>
          <w:color w:val="000000" w:themeColor="text1"/>
          <w:sz w:val="28"/>
          <w:szCs w:val="28"/>
        </w:rPr>
        <w:t>развития</w:t>
      </w:r>
      <w:r w:rsidR="006203CF" w:rsidRPr="00C32E5E">
        <w:rPr>
          <w:rFonts w:ascii="Times New Roman" w:hAnsi="Times New Roman" w:cs="Times New Roman"/>
          <w:bCs/>
          <w:color w:val="000000" w:themeColor="text1"/>
          <w:sz w:val="28"/>
          <w:szCs w:val="28"/>
        </w:rPr>
        <w:t xml:space="preserve"> </w:t>
      </w:r>
      <w:r w:rsidR="006203CF">
        <w:rPr>
          <w:rFonts w:ascii="Times New Roman" w:hAnsi="Times New Roman" w:cs="Times New Roman"/>
          <w:bCs/>
          <w:color w:val="000000" w:themeColor="text1"/>
          <w:sz w:val="28"/>
          <w:szCs w:val="28"/>
        </w:rPr>
        <w:t>территориальных общественных самоуправлений (далее – субсидии)</w:t>
      </w:r>
      <w:r w:rsidR="006203CF" w:rsidRPr="006203CF">
        <w:rPr>
          <w:rFonts w:ascii="Times New Roman" w:hAnsi="Times New Roman" w:cs="Times New Roman"/>
          <w:color w:val="000000" w:themeColor="text1"/>
          <w:sz w:val="28"/>
          <w:szCs w:val="28"/>
        </w:rPr>
        <w:t xml:space="preserve"> </w:t>
      </w:r>
      <w:r w:rsidR="006203CF" w:rsidRPr="00C17AA6">
        <w:rPr>
          <w:rFonts w:ascii="Times New Roman" w:hAnsi="Times New Roman" w:cs="Times New Roman"/>
          <w:color w:val="000000" w:themeColor="text1"/>
          <w:sz w:val="28"/>
          <w:szCs w:val="28"/>
        </w:rPr>
        <w:t>предоставля</w:t>
      </w:r>
      <w:r w:rsidR="006203CF">
        <w:rPr>
          <w:rFonts w:ascii="Times New Roman" w:hAnsi="Times New Roman" w:cs="Times New Roman"/>
          <w:color w:val="000000" w:themeColor="text1"/>
          <w:sz w:val="28"/>
          <w:szCs w:val="28"/>
        </w:rPr>
        <w:t>ю</w:t>
      </w:r>
      <w:r w:rsidR="006203CF" w:rsidRPr="00C17AA6">
        <w:rPr>
          <w:rFonts w:ascii="Times New Roman" w:hAnsi="Times New Roman" w:cs="Times New Roman"/>
          <w:color w:val="000000" w:themeColor="text1"/>
          <w:sz w:val="28"/>
          <w:szCs w:val="28"/>
        </w:rPr>
        <w:t xml:space="preserve">тся на безвозмездной и безвозвратной основе в пределах бюджетных ассигнований, предусмотренных бюджетом __________ </w:t>
      </w:r>
      <w:r w:rsidR="006203CF" w:rsidRPr="00C17AA6">
        <w:rPr>
          <w:rFonts w:ascii="Times New Roman" w:hAnsi="Times New Roman" w:cs="Times New Roman"/>
          <w:i/>
          <w:iCs/>
          <w:color w:val="000000" w:themeColor="text1"/>
          <w:sz w:val="28"/>
          <w:szCs w:val="28"/>
        </w:rPr>
        <w:t>(наименование муниципального образования)</w:t>
      </w:r>
      <w:r w:rsidR="006203CF">
        <w:rPr>
          <w:rFonts w:ascii="Times New Roman" w:hAnsi="Times New Roman" w:cs="Times New Roman"/>
          <w:i/>
          <w:iCs/>
          <w:color w:val="000000" w:themeColor="text1"/>
          <w:sz w:val="28"/>
          <w:szCs w:val="28"/>
        </w:rPr>
        <w:t xml:space="preserve"> </w:t>
      </w:r>
      <w:r w:rsidR="006203CF" w:rsidRPr="006F021C">
        <w:rPr>
          <w:rFonts w:ascii="Times New Roman" w:hAnsi="Times New Roman" w:cs="Times New Roman"/>
          <w:iCs/>
          <w:color w:val="000000" w:themeColor="text1"/>
          <w:sz w:val="28"/>
          <w:szCs w:val="28"/>
        </w:rPr>
        <w:t>(далее – бюджет)</w:t>
      </w:r>
      <w:r w:rsidR="006203CF" w:rsidRPr="00C17AA6">
        <w:rPr>
          <w:rFonts w:ascii="Times New Roman" w:hAnsi="Times New Roman" w:cs="Times New Roman"/>
          <w:i/>
          <w:iCs/>
          <w:color w:val="000000" w:themeColor="text1"/>
          <w:sz w:val="28"/>
          <w:szCs w:val="28"/>
        </w:rPr>
        <w:t xml:space="preserve"> </w:t>
      </w:r>
      <w:r w:rsidR="006203CF" w:rsidRPr="00C17AA6">
        <w:rPr>
          <w:rFonts w:ascii="Times New Roman" w:hAnsi="Times New Roman" w:cs="Times New Roman"/>
          <w:color w:val="000000" w:themeColor="text1"/>
          <w:sz w:val="28"/>
          <w:szCs w:val="28"/>
        </w:rPr>
        <w:t>на соответствующий финансовый год (финансовый год и плановый период), и лимитов бюджетных обязательств, утвержденных в установленном порядке на предоставление таких субсидий.</w:t>
      </w:r>
    </w:p>
    <w:p w14:paraId="6F4AABD1" w14:textId="628CB8D8" w:rsidR="006203CF" w:rsidRPr="006203CF" w:rsidRDefault="00611261" w:rsidP="006203CF">
      <w:pPr>
        <w:autoSpaceDE w:val="0"/>
        <w:autoSpaceDN w:val="0"/>
        <w:adjustRightInd w:val="0"/>
        <w:ind w:firstLine="709"/>
        <w:jc w:val="both"/>
        <w:rPr>
          <w:rFonts w:ascii="Times New Roman" w:hAnsi="Times New Roman" w:cs="Times New Roman"/>
          <w:i/>
          <w:sz w:val="28"/>
          <w:szCs w:val="28"/>
        </w:rPr>
      </w:pPr>
      <w:r>
        <w:rPr>
          <w:rFonts w:ascii="Times New Roman" w:hAnsi="Times New Roman" w:cs="Times New Roman"/>
          <w:sz w:val="28"/>
          <w:szCs w:val="28"/>
        </w:rPr>
        <w:t>1.4. Субсидии предоставляются</w:t>
      </w:r>
      <w:r w:rsidR="006203CF" w:rsidRPr="006203CF">
        <w:rPr>
          <w:rFonts w:ascii="Times New Roman" w:hAnsi="Times New Roman" w:cs="Times New Roman"/>
          <w:color w:val="000000" w:themeColor="text1"/>
          <w:sz w:val="28"/>
          <w:szCs w:val="28"/>
        </w:rPr>
        <w:t xml:space="preserve"> </w:t>
      </w:r>
      <w:r w:rsidR="006203CF">
        <w:rPr>
          <w:rFonts w:ascii="Times New Roman" w:hAnsi="Times New Roman" w:cs="Times New Roman"/>
          <w:color w:val="000000" w:themeColor="text1"/>
          <w:sz w:val="28"/>
          <w:szCs w:val="28"/>
        </w:rPr>
        <w:t>г</w:t>
      </w:r>
      <w:r w:rsidR="006203CF" w:rsidRPr="00C17AA6">
        <w:rPr>
          <w:rFonts w:ascii="Times New Roman" w:hAnsi="Times New Roman" w:cs="Times New Roman"/>
          <w:color w:val="000000" w:themeColor="text1"/>
          <w:sz w:val="28"/>
          <w:szCs w:val="28"/>
        </w:rPr>
        <w:t>лавным распорядителем средств местного бюджета</w:t>
      </w:r>
      <w:r w:rsidR="006203CF" w:rsidRPr="00EE63DE">
        <w:rPr>
          <w:rFonts w:ascii="Times New Roman" w:hAnsi="Times New Roman" w:cs="Times New Roman"/>
          <w:color w:val="000000" w:themeColor="text1"/>
          <w:sz w:val="28"/>
          <w:szCs w:val="28"/>
        </w:rPr>
        <w:t xml:space="preserve"> </w:t>
      </w:r>
      <w:r w:rsidR="006203CF" w:rsidRPr="00C17AA6">
        <w:rPr>
          <w:rFonts w:ascii="Times New Roman" w:hAnsi="Times New Roman" w:cs="Times New Roman"/>
          <w:color w:val="000000" w:themeColor="text1"/>
          <w:sz w:val="28"/>
          <w:szCs w:val="28"/>
        </w:rPr>
        <w:t>администраци</w:t>
      </w:r>
      <w:r w:rsidR="006203CF">
        <w:rPr>
          <w:rFonts w:ascii="Times New Roman" w:hAnsi="Times New Roman" w:cs="Times New Roman"/>
          <w:color w:val="000000" w:themeColor="text1"/>
          <w:sz w:val="28"/>
          <w:szCs w:val="28"/>
        </w:rPr>
        <w:t>ей</w:t>
      </w:r>
      <w:r w:rsidR="006203CF" w:rsidRPr="00C17AA6">
        <w:rPr>
          <w:rFonts w:ascii="Times New Roman" w:hAnsi="Times New Roman" w:cs="Times New Roman"/>
          <w:color w:val="000000" w:themeColor="text1"/>
          <w:sz w:val="28"/>
          <w:szCs w:val="28"/>
        </w:rPr>
        <w:t xml:space="preserve"> __________ </w:t>
      </w:r>
      <w:r w:rsidR="006203CF" w:rsidRPr="00C17AA6">
        <w:rPr>
          <w:rFonts w:ascii="Times New Roman" w:hAnsi="Times New Roman" w:cs="Times New Roman"/>
          <w:i/>
          <w:iCs/>
          <w:color w:val="000000" w:themeColor="text1"/>
          <w:sz w:val="28"/>
          <w:szCs w:val="28"/>
        </w:rPr>
        <w:t>(наименование муниципального образования))</w:t>
      </w:r>
      <w:r w:rsidR="006203CF">
        <w:rPr>
          <w:rFonts w:ascii="Times New Roman" w:hAnsi="Times New Roman" w:cs="Times New Roman"/>
          <w:i/>
          <w:iCs/>
          <w:color w:val="000000" w:themeColor="text1"/>
          <w:sz w:val="28"/>
          <w:szCs w:val="28"/>
        </w:rPr>
        <w:t xml:space="preserve"> </w:t>
      </w:r>
      <w:r w:rsidR="006203CF" w:rsidRPr="00CF3D68">
        <w:rPr>
          <w:rFonts w:ascii="Times New Roman" w:hAnsi="Times New Roman" w:cs="Times New Roman"/>
          <w:iCs/>
          <w:color w:val="000000" w:themeColor="text1"/>
          <w:sz w:val="28"/>
          <w:szCs w:val="28"/>
        </w:rPr>
        <w:t>(далее – администрация)</w:t>
      </w:r>
      <w:r>
        <w:rPr>
          <w:rFonts w:ascii="Times New Roman" w:hAnsi="Times New Roman" w:cs="Times New Roman"/>
          <w:sz w:val="28"/>
          <w:szCs w:val="28"/>
        </w:rPr>
        <w:t xml:space="preserve"> в целях финансового обеспечения затрат в связи с выполнением работ, оказанием услуг, направленных на </w:t>
      </w:r>
      <w:r w:rsidR="006203CF">
        <w:rPr>
          <w:rFonts w:ascii="Times New Roman" w:hAnsi="Times New Roman" w:cs="Times New Roman"/>
          <w:sz w:val="28"/>
          <w:szCs w:val="28"/>
        </w:rPr>
        <w:t>развитие территориального общественного самоуправления</w:t>
      </w:r>
      <w:r w:rsidR="006203CF" w:rsidRPr="006203CF">
        <w:rPr>
          <w:rFonts w:ascii="Times New Roman" w:hAnsi="Times New Roman" w:cs="Times New Roman"/>
          <w:sz w:val="28"/>
          <w:szCs w:val="28"/>
        </w:rPr>
        <w:t xml:space="preserve"> </w:t>
      </w:r>
      <w:r w:rsidR="006203CF">
        <w:rPr>
          <w:rFonts w:ascii="Times New Roman" w:hAnsi="Times New Roman" w:cs="Times New Roman"/>
          <w:sz w:val="28"/>
          <w:szCs w:val="28"/>
        </w:rPr>
        <w:t xml:space="preserve">в рамках реализации муниципальной </w:t>
      </w:r>
      <w:hyperlink r:id="rId9" w:history="1">
        <w:r w:rsidR="006203CF" w:rsidRPr="008060D3">
          <w:rPr>
            <w:rFonts w:ascii="Times New Roman" w:hAnsi="Times New Roman" w:cs="Times New Roman"/>
            <w:color w:val="000000" w:themeColor="text1"/>
            <w:sz w:val="28"/>
            <w:szCs w:val="28"/>
          </w:rPr>
          <w:t>программы</w:t>
        </w:r>
      </w:hyperlink>
      <w:r w:rsidR="006203CF">
        <w:rPr>
          <w:rFonts w:ascii="Times New Roman" w:hAnsi="Times New Roman" w:cs="Times New Roman"/>
          <w:sz w:val="28"/>
          <w:szCs w:val="28"/>
        </w:rPr>
        <w:t xml:space="preserve"> _________________(</w:t>
      </w:r>
      <w:r w:rsidR="006203CF" w:rsidRPr="006203CF">
        <w:rPr>
          <w:rFonts w:ascii="Times New Roman" w:hAnsi="Times New Roman" w:cs="Times New Roman"/>
          <w:i/>
          <w:sz w:val="28"/>
          <w:szCs w:val="28"/>
        </w:rPr>
        <w:t>наименование муниципальной программы)</w:t>
      </w:r>
      <w:r w:rsidR="001E3C3C">
        <w:rPr>
          <w:rFonts w:ascii="Times New Roman" w:hAnsi="Times New Roman" w:cs="Times New Roman"/>
          <w:i/>
          <w:sz w:val="28"/>
          <w:szCs w:val="28"/>
        </w:rPr>
        <w:t xml:space="preserve"> </w:t>
      </w:r>
      <w:r w:rsidR="001E3C3C" w:rsidRPr="001E3C3C">
        <w:rPr>
          <w:rFonts w:ascii="Times New Roman" w:hAnsi="Times New Roman" w:cs="Times New Roman"/>
          <w:sz w:val="28"/>
          <w:szCs w:val="28"/>
        </w:rPr>
        <w:t>(далее – муниципальная программа)</w:t>
      </w:r>
      <w:r w:rsidR="006203CF">
        <w:rPr>
          <w:rFonts w:ascii="Times New Roman" w:hAnsi="Times New Roman" w:cs="Times New Roman"/>
          <w:i/>
          <w:sz w:val="28"/>
          <w:szCs w:val="28"/>
        </w:rPr>
        <w:t>.</w:t>
      </w:r>
    </w:p>
    <w:p w14:paraId="1C14492D" w14:textId="613A2E98" w:rsidR="008060D3" w:rsidRDefault="006203CF" w:rsidP="008060D3">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1</w:t>
      </w:r>
      <w:r w:rsidR="00EE63D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5</w:t>
      </w:r>
      <w:r w:rsidR="00DD5D99" w:rsidRPr="00C17AA6">
        <w:rPr>
          <w:rFonts w:ascii="Times New Roman" w:hAnsi="Times New Roman" w:cs="Times New Roman"/>
          <w:color w:val="000000" w:themeColor="text1"/>
          <w:sz w:val="28"/>
          <w:szCs w:val="28"/>
        </w:rPr>
        <w:t>. </w:t>
      </w:r>
      <w:r w:rsidR="00117371">
        <w:rPr>
          <w:rFonts w:ascii="Times New Roman" w:hAnsi="Times New Roman" w:cs="Times New Roman"/>
          <w:color w:val="000000" w:themeColor="text1"/>
          <w:sz w:val="28"/>
          <w:szCs w:val="28"/>
        </w:rPr>
        <w:t>Субсиди</w:t>
      </w:r>
      <w:r>
        <w:rPr>
          <w:rFonts w:ascii="Times New Roman" w:hAnsi="Times New Roman" w:cs="Times New Roman"/>
          <w:color w:val="000000" w:themeColor="text1"/>
          <w:sz w:val="28"/>
          <w:szCs w:val="28"/>
        </w:rPr>
        <w:t>и</w:t>
      </w:r>
      <w:r w:rsidR="00117371">
        <w:rPr>
          <w:rFonts w:ascii="Times New Roman" w:hAnsi="Times New Roman" w:cs="Times New Roman"/>
          <w:color w:val="000000" w:themeColor="text1"/>
          <w:sz w:val="28"/>
          <w:szCs w:val="28"/>
        </w:rPr>
        <w:t xml:space="preserve"> предоставля</w:t>
      </w:r>
      <w:r>
        <w:rPr>
          <w:rFonts w:ascii="Times New Roman" w:hAnsi="Times New Roman" w:cs="Times New Roman"/>
          <w:color w:val="000000" w:themeColor="text1"/>
          <w:sz w:val="28"/>
          <w:szCs w:val="28"/>
        </w:rPr>
        <w:t>ю</w:t>
      </w:r>
      <w:r w:rsidR="00117371">
        <w:rPr>
          <w:rFonts w:ascii="Times New Roman" w:hAnsi="Times New Roman" w:cs="Times New Roman"/>
          <w:color w:val="000000" w:themeColor="text1"/>
          <w:sz w:val="28"/>
          <w:szCs w:val="28"/>
        </w:rPr>
        <w:t>тся</w:t>
      </w:r>
      <w:r>
        <w:rPr>
          <w:rFonts w:ascii="Times New Roman" w:hAnsi="Times New Roman" w:cs="Times New Roman"/>
          <w:color w:val="000000" w:themeColor="text1"/>
          <w:sz w:val="28"/>
          <w:szCs w:val="28"/>
        </w:rPr>
        <w:t xml:space="preserve"> юридическим</w:t>
      </w:r>
      <w:r w:rsidR="008060D3" w:rsidRPr="008060D3">
        <w:rPr>
          <w:rFonts w:ascii="Times New Roman" w:hAnsi="Times New Roman" w:cs="Times New Roman"/>
          <w:sz w:val="28"/>
          <w:szCs w:val="28"/>
        </w:rPr>
        <w:t xml:space="preserve"> </w:t>
      </w:r>
      <w:r w:rsidR="008060D3">
        <w:rPr>
          <w:rFonts w:ascii="Times New Roman" w:hAnsi="Times New Roman" w:cs="Times New Roman"/>
          <w:sz w:val="28"/>
          <w:szCs w:val="28"/>
        </w:rPr>
        <w:t xml:space="preserve">лицам (за исключением муниципальных учреждений), индивидуальным предпринимателям, а также физическим лицам </w:t>
      </w:r>
      <w:r w:rsidR="007407AF" w:rsidRPr="00EA1E76">
        <w:rPr>
          <w:rFonts w:ascii="Times New Roman" w:hAnsi="Times New Roman" w:cs="Times New Roman"/>
          <w:color w:val="000000" w:themeColor="text1"/>
          <w:sz w:val="28"/>
          <w:szCs w:val="28"/>
        </w:rPr>
        <w:t>–</w:t>
      </w:r>
      <w:r w:rsidR="008060D3">
        <w:rPr>
          <w:rFonts w:ascii="Times New Roman" w:hAnsi="Times New Roman" w:cs="Times New Roman"/>
          <w:sz w:val="28"/>
          <w:szCs w:val="28"/>
        </w:rPr>
        <w:t xml:space="preserve"> производителям товаров, работ, услуг, прочих субсидий </w:t>
      </w:r>
      <w:r w:rsidR="008060D3">
        <w:rPr>
          <w:rFonts w:ascii="Times New Roman" w:hAnsi="Times New Roman" w:cs="Times New Roman"/>
          <w:sz w:val="28"/>
          <w:szCs w:val="28"/>
        </w:rPr>
        <w:lastRenderedPageBreak/>
        <w:t>юридическим лицам в рамках установленных направлений расходования субсидии</w:t>
      </w:r>
    </w:p>
    <w:p w14:paraId="6DA8B739" w14:textId="60B7B16C" w:rsidR="00EE63DE" w:rsidRDefault="008060D3" w:rsidP="007407AF">
      <w:pPr>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sz w:val="28"/>
          <w:szCs w:val="28"/>
        </w:rPr>
        <w:t>в целях развития территориального общественного самоуправления</w:t>
      </w:r>
      <w:r w:rsidR="007407AF">
        <w:rPr>
          <w:rFonts w:ascii="Times New Roman" w:hAnsi="Times New Roman" w:cs="Times New Roman"/>
          <w:sz w:val="28"/>
          <w:szCs w:val="28"/>
        </w:rPr>
        <w:t xml:space="preserve"> </w:t>
      </w:r>
      <w:r w:rsidR="00117371" w:rsidRPr="00C17AA6">
        <w:rPr>
          <w:rFonts w:ascii="Times New Roman" w:hAnsi="Times New Roman" w:cs="Times New Roman"/>
          <w:color w:val="000000" w:themeColor="text1"/>
          <w:sz w:val="28"/>
          <w:szCs w:val="28"/>
        </w:rPr>
        <w:t xml:space="preserve">(далее – </w:t>
      </w:r>
      <w:r w:rsidR="00640B28">
        <w:rPr>
          <w:rFonts w:ascii="Times New Roman" w:hAnsi="Times New Roman" w:cs="Times New Roman"/>
          <w:color w:val="000000" w:themeColor="text1"/>
          <w:sz w:val="28"/>
          <w:szCs w:val="28"/>
        </w:rPr>
        <w:t>участник отбора</w:t>
      </w:r>
      <w:r w:rsidR="00117371" w:rsidRPr="00C17AA6">
        <w:rPr>
          <w:rFonts w:ascii="Times New Roman" w:hAnsi="Times New Roman" w:cs="Times New Roman"/>
          <w:color w:val="000000" w:themeColor="text1"/>
          <w:sz w:val="28"/>
          <w:szCs w:val="28"/>
        </w:rPr>
        <w:t>)</w:t>
      </w:r>
      <w:r w:rsidR="00EE63DE">
        <w:rPr>
          <w:rFonts w:ascii="Times New Roman" w:hAnsi="Times New Roman" w:cs="Times New Roman"/>
          <w:color w:val="000000" w:themeColor="text1"/>
          <w:sz w:val="28"/>
          <w:szCs w:val="28"/>
        </w:rPr>
        <w:t>.</w:t>
      </w:r>
    </w:p>
    <w:p w14:paraId="484AB617" w14:textId="12465385" w:rsidR="00C1410A" w:rsidRPr="00C1410A" w:rsidRDefault="00EE63DE" w:rsidP="00086BD5">
      <w:pPr>
        <w:autoSpaceDE w:val="0"/>
        <w:autoSpaceDN w:val="0"/>
        <w:adjustRightInd w:val="0"/>
        <w:ind w:firstLine="708"/>
        <w:jc w:val="both"/>
        <w:rPr>
          <w:rFonts w:ascii="Times New Roman" w:eastAsia="Times New Roman" w:hAnsi="Times New Roman" w:cs="Times New Roman"/>
          <w:sz w:val="28"/>
          <w:szCs w:val="28"/>
        </w:rPr>
      </w:pPr>
      <w:r w:rsidRPr="00EA1E76">
        <w:rPr>
          <w:rFonts w:ascii="Times New Roman" w:hAnsi="Times New Roman" w:cs="Times New Roman"/>
          <w:color w:val="000000" w:themeColor="text1"/>
          <w:sz w:val="28"/>
          <w:szCs w:val="28"/>
        </w:rPr>
        <w:t>1.</w:t>
      </w:r>
      <w:r w:rsidR="007407AF">
        <w:rPr>
          <w:rFonts w:ascii="Times New Roman" w:hAnsi="Times New Roman" w:cs="Times New Roman"/>
          <w:color w:val="000000" w:themeColor="text1"/>
          <w:sz w:val="28"/>
          <w:szCs w:val="28"/>
        </w:rPr>
        <w:t>6</w:t>
      </w:r>
      <w:r w:rsidRPr="00EA1E76">
        <w:rPr>
          <w:rFonts w:ascii="Times New Roman" w:hAnsi="Times New Roman" w:cs="Times New Roman"/>
          <w:color w:val="000000" w:themeColor="text1"/>
          <w:sz w:val="28"/>
          <w:szCs w:val="28"/>
        </w:rPr>
        <w:t>.</w:t>
      </w:r>
      <w:r w:rsidR="00C1410A" w:rsidRPr="00EA1E76">
        <w:rPr>
          <w:rFonts w:ascii="Times New Roman" w:hAnsi="Times New Roman" w:cs="Times New Roman"/>
          <w:color w:val="000000" w:themeColor="text1"/>
          <w:sz w:val="28"/>
          <w:szCs w:val="28"/>
        </w:rPr>
        <w:t> </w:t>
      </w:r>
      <w:r w:rsidRPr="00EA1E76">
        <w:rPr>
          <w:rFonts w:ascii="Times New Roman" w:hAnsi="Times New Roman" w:cs="Times New Roman"/>
          <w:color w:val="000000" w:themeColor="text1"/>
          <w:sz w:val="28"/>
          <w:szCs w:val="28"/>
        </w:rPr>
        <w:t xml:space="preserve">Субсидии предоставляются по результатам </w:t>
      </w:r>
      <w:r w:rsidR="00DA295A" w:rsidRPr="00EA1E76">
        <w:rPr>
          <w:rFonts w:ascii="Times New Roman" w:hAnsi="Times New Roman" w:cs="Times New Roman"/>
          <w:color w:val="000000" w:themeColor="text1"/>
          <w:sz w:val="28"/>
          <w:szCs w:val="28"/>
        </w:rPr>
        <w:t>конкурса на предоставлени</w:t>
      </w:r>
      <w:r w:rsidR="002F1CE2">
        <w:rPr>
          <w:rFonts w:ascii="Times New Roman" w:hAnsi="Times New Roman" w:cs="Times New Roman"/>
          <w:color w:val="000000" w:themeColor="text1"/>
          <w:sz w:val="28"/>
          <w:szCs w:val="28"/>
        </w:rPr>
        <w:t>е</w:t>
      </w:r>
      <w:r w:rsidR="00DA295A" w:rsidRPr="00EA1E76">
        <w:rPr>
          <w:rFonts w:ascii="Times New Roman" w:hAnsi="Times New Roman" w:cs="Times New Roman"/>
          <w:color w:val="000000" w:themeColor="text1"/>
          <w:sz w:val="28"/>
          <w:szCs w:val="28"/>
        </w:rPr>
        <w:t xml:space="preserve"> субсидий</w:t>
      </w:r>
      <w:r w:rsidR="00DA5E13" w:rsidRPr="00DA5E13">
        <w:rPr>
          <w:rFonts w:ascii="Times New Roman" w:hAnsi="Times New Roman" w:cs="Times New Roman"/>
          <w:color w:val="000000" w:themeColor="text1"/>
          <w:sz w:val="28"/>
          <w:szCs w:val="28"/>
        </w:rPr>
        <w:t xml:space="preserve"> </w:t>
      </w:r>
      <w:r w:rsidR="00DA5E13">
        <w:rPr>
          <w:rFonts w:ascii="Times New Roman" w:hAnsi="Times New Roman" w:cs="Times New Roman"/>
          <w:color w:val="000000" w:themeColor="text1"/>
          <w:sz w:val="28"/>
          <w:szCs w:val="28"/>
        </w:rPr>
        <w:t>в целях развития территориального общественного самоуправления (</w:t>
      </w:r>
      <w:r w:rsidRPr="00EA1E76">
        <w:rPr>
          <w:rFonts w:ascii="Times New Roman" w:hAnsi="Times New Roman" w:cs="Times New Roman"/>
          <w:color w:val="000000" w:themeColor="text1"/>
          <w:sz w:val="28"/>
          <w:szCs w:val="28"/>
        </w:rPr>
        <w:t xml:space="preserve">далее </w:t>
      </w:r>
      <w:r w:rsidR="00800BEA" w:rsidRPr="00EA1E76">
        <w:rPr>
          <w:rFonts w:ascii="Times New Roman" w:hAnsi="Times New Roman" w:cs="Times New Roman"/>
          <w:color w:val="000000" w:themeColor="text1"/>
          <w:sz w:val="28"/>
          <w:szCs w:val="28"/>
        </w:rPr>
        <w:t>–</w:t>
      </w:r>
      <w:r w:rsidRPr="00EA1E76">
        <w:rPr>
          <w:rFonts w:ascii="Times New Roman" w:hAnsi="Times New Roman" w:cs="Times New Roman"/>
          <w:color w:val="000000" w:themeColor="text1"/>
          <w:sz w:val="28"/>
          <w:szCs w:val="28"/>
        </w:rPr>
        <w:t xml:space="preserve"> </w:t>
      </w:r>
      <w:r w:rsidR="00DA295A" w:rsidRPr="00EA1E76">
        <w:rPr>
          <w:rFonts w:ascii="Times New Roman" w:hAnsi="Times New Roman" w:cs="Times New Roman"/>
          <w:color w:val="000000" w:themeColor="text1"/>
          <w:sz w:val="28"/>
          <w:szCs w:val="28"/>
        </w:rPr>
        <w:t>конкурс</w:t>
      </w:r>
      <w:r w:rsidRPr="00EA1E76">
        <w:rPr>
          <w:rFonts w:ascii="Times New Roman" w:hAnsi="Times New Roman" w:cs="Times New Roman"/>
          <w:color w:val="000000" w:themeColor="text1"/>
          <w:sz w:val="28"/>
          <w:szCs w:val="28"/>
        </w:rPr>
        <w:t>)</w:t>
      </w:r>
      <w:r w:rsidR="00086BD5">
        <w:rPr>
          <w:rFonts w:ascii="Times New Roman" w:hAnsi="Times New Roman" w:cs="Times New Roman"/>
          <w:color w:val="000000" w:themeColor="text1"/>
          <w:sz w:val="28"/>
          <w:szCs w:val="28"/>
        </w:rPr>
        <w:t xml:space="preserve"> </w:t>
      </w:r>
      <w:r w:rsidR="00086BD5">
        <w:rPr>
          <w:rFonts w:ascii="Times New Roman" w:hAnsi="Times New Roman" w:cs="Times New Roman"/>
          <w:sz w:val="28"/>
          <w:szCs w:val="28"/>
        </w:rPr>
        <w:t xml:space="preserve">в соответствии с </w:t>
      </w:r>
      <w:hyperlink r:id="rId10" w:history="1">
        <w:r w:rsidR="00086BD5" w:rsidRPr="00EF7FBB">
          <w:rPr>
            <w:rFonts w:ascii="Times New Roman" w:hAnsi="Times New Roman" w:cs="Times New Roman"/>
            <w:color w:val="000000" w:themeColor="text1"/>
            <w:sz w:val="28"/>
            <w:szCs w:val="28"/>
          </w:rPr>
          <w:t>разделом 2</w:t>
        </w:r>
      </w:hyperlink>
      <w:r w:rsidR="00086BD5">
        <w:rPr>
          <w:rFonts w:ascii="Times New Roman" w:hAnsi="Times New Roman" w:cs="Times New Roman"/>
          <w:sz w:val="28"/>
          <w:szCs w:val="28"/>
        </w:rPr>
        <w:t xml:space="preserve"> Порядка по следующим критериям:</w:t>
      </w:r>
    </w:p>
    <w:p w14:paraId="4535C07D" w14:textId="3229159A" w:rsidR="00FD4905" w:rsidRDefault="00C1410A" w:rsidP="00FD4905">
      <w:pPr>
        <w:autoSpaceDE w:val="0"/>
        <w:autoSpaceDN w:val="0"/>
        <w:adjustRightInd w:val="0"/>
        <w:ind w:firstLine="708"/>
        <w:jc w:val="both"/>
        <w:rPr>
          <w:rFonts w:ascii="Times New Roman" w:hAnsi="Times New Roman" w:cs="Times New Roman"/>
          <w:sz w:val="28"/>
          <w:szCs w:val="28"/>
        </w:rPr>
      </w:pPr>
      <w:r w:rsidRPr="00DA295A">
        <w:rPr>
          <w:rFonts w:ascii="Times New Roman" w:hAnsi="Times New Roman" w:cs="Times New Roman"/>
          <w:color w:val="000000" w:themeColor="text1"/>
          <w:sz w:val="28"/>
          <w:szCs w:val="28"/>
        </w:rPr>
        <w:t>1.</w:t>
      </w:r>
      <w:r w:rsidR="00086BD5">
        <w:rPr>
          <w:rFonts w:ascii="Times New Roman" w:hAnsi="Times New Roman" w:cs="Times New Roman"/>
          <w:color w:val="000000" w:themeColor="text1"/>
          <w:sz w:val="28"/>
          <w:szCs w:val="28"/>
        </w:rPr>
        <w:t>6</w:t>
      </w:r>
      <w:r w:rsidRPr="00DA295A">
        <w:rPr>
          <w:rFonts w:ascii="Times New Roman" w:hAnsi="Times New Roman" w:cs="Times New Roman"/>
          <w:color w:val="000000" w:themeColor="text1"/>
          <w:sz w:val="28"/>
          <w:szCs w:val="28"/>
        </w:rPr>
        <w:t>.1.</w:t>
      </w:r>
      <w:r w:rsidR="000701E9">
        <w:rPr>
          <w:rFonts w:ascii="Times New Roman" w:hAnsi="Times New Roman" w:cs="Times New Roman"/>
          <w:color w:val="000000" w:themeColor="text1"/>
          <w:sz w:val="28"/>
          <w:szCs w:val="28"/>
        </w:rPr>
        <w:t> </w:t>
      </w:r>
      <w:r w:rsidR="00D85BA4">
        <w:rPr>
          <w:rFonts w:ascii="Times New Roman" w:hAnsi="Times New Roman" w:cs="Times New Roman"/>
          <w:color w:val="000000" w:themeColor="text1"/>
          <w:sz w:val="28"/>
          <w:szCs w:val="28"/>
        </w:rPr>
        <w:t>С</w:t>
      </w:r>
      <w:r w:rsidR="00D85BA4">
        <w:rPr>
          <w:rFonts w:ascii="Times New Roman" w:hAnsi="Times New Roman" w:cs="Times New Roman"/>
          <w:sz w:val="28"/>
          <w:szCs w:val="28"/>
        </w:rPr>
        <w:t>оциальная значимость осуществляемой участниками конкурса деятельности и проводимых мероприятий в целях</w:t>
      </w:r>
      <w:r w:rsidR="00FD4905">
        <w:rPr>
          <w:rFonts w:ascii="Times New Roman" w:hAnsi="Times New Roman" w:cs="Times New Roman"/>
          <w:sz w:val="28"/>
          <w:szCs w:val="28"/>
        </w:rPr>
        <w:t xml:space="preserve"> </w:t>
      </w:r>
      <w:r w:rsidR="00D85BA4">
        <w:rPr>
          <w:rFonts w:ascii="Times New Roman" w:hAnsi="Times New Roman" w:cs="Times New Roman"/>
          <w:sz w:val="28"/>
          <w:szCs w:val="28"/>
        </w:rPr>
        <w:t xml:space="preserve">поддержки и </w:t>
      </w:r>
      <w:r w:rsidR="00FD4905">
        <w:rPr>
          <w:rFonts w:ascii="Times New Roman" w:hAnsi="Times New Roman" w:cs="Times New Roman"/>
          <w:sz w:val="28"/>
          <w:szCs w:val="28"/>
        </w:rPr>
        <w:t>развития территори</w:t>
      </w:r>
      <w:r w:rsidR="0074215F">
        <w:rPr>
          <w:rFonts w:ascii="Times New Roman" w:hAnsi="Times New Roman" w:cs="Times New Roman"/>
          <w:sz w:val="28"/>
          <w:szCs w:val="28"/>
        </w:rPr>
        <w:t>ального общественного самоуправления</w:t>
      </w:r>
      <w:r w:rsidR="00FD4905">
        <w:rPr>
          <w:rFonts w:ascii="Times New Roman" w:hAnsi="Times New Roman" w:cs="Times New Roman"/>
          <w:sz w:val="28"/>
          <w:szCs w:val="28"/>
        </w:rPr>
        <w:t>.</w:t>
      </w:r>
    </w:p>
    <w:p w14:paraId="75A00CF7" w14:textId="1EBC8F4B" w:rsidR="004148DB" w:rsidRDefault="00C1410A" w:rsidP="004148DB">
      <w:pPr>
        <w:autoSpaceDE w:val="0"/>
        <w:autoSpaceDN w:val="0"/>
        <w:adjustRightInd w:val="0"/>
        <w:ind w:firstLine="708"/>
        <w:jc w:val="both"/>
        <w:rPr>
          <w:rFonts w:ascii="Times New Roman" w:hAnsi="Times New Roman" w:cs="Times New Roman"/>
          <w:sz w:val="28"/>
          <w:szCs w:val="28"/>
        </w:rPr>
      </w:pPr>
      <w:r w:rsidRPr="00C1410A">
        <w:rPr>
          <w:rFonts w:ascii="Times New Roman" w:hAnsi="Times New Roman" w:cs="Times New Roman"/>
          <w:color w:val="000000" w:themeColor="text1"/>
          <w:sz w:val="28"/>
          <w:szCs w:val="28"/>
        </w:rPr>
        <w:t>1.</w:t>
      </w:r>
      <w:r w:rsidR="00086BD5">
        <w:rPr>
          <w:rFonts w:ascii="Times New Roman" w:hAnsi="Times New Roman" w:cs="Times New Roman"/>
          <w:color w:val="000000" w:themeColor="text1"/>
          <w:sz w:val="28"/>
          <w:szCs w:val="28"/>
        </w:rPr>
        <w:t>6</w:t>
      </w:r>
      <w:r w:rsidRPr="00C1410A">
        <w:rPr>
          <w:rFonts w:ascii="Times New Roman" w:hAnsi="Times New Roman" w:cs="Times New Roman"/>
          <w:color w:val="000000" w:themeColor="text1"/>
          <w:sz w:val="28"/>
          <w:szCs w:val="28"/>
        </w:rPr>
        <w:t>.2.</w:t>
      </w:r>
      <w:r w:rsidR="00CF3D68">
        <w:rPr>
          <w:rFonts w:ascii="Times New Roman" w:hAnsi="Times New Roman" w:cs="Times New Roman"/>
          <w:color w:val="000000" w:themeColor="text1"/>
          <w:sz w:val="28"/>
          <w:szCs w:val="28"/>
        </w:rPr>
        <w:t> </w:t>
      </w:r>
      <w:r w:rsidR="004148DB">
        <w:rPr>
          <w:rFonts w:ascii="Times New Roman" w:hAnsi="Times New Roman" w:cs="Times New Roman"/>
          <w:sz w:val="28"/>
          <w:szCs w:val="28"/>
        </w:rPr>
        <w:t>Степень участия населения в определении проблемы, на решение которой направлен проект, подготовке и реализации проекта.</w:t>
      </w:r>
    </w:p>
    <w:p w14:paraId="27728E08" w14:textId="51366B94" w:rsidR="00DD5D99" w:rsidRPr="00C17AA6" w:rsidRDefault="00E86BDB" w:rsidP="004148DB">
      <w:pPr>
        <w:pStyle w:val="ConsPlusNormal"/>
        <w:ind w:firstLine="709"/>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1.</w:t>
      </w:r>
      <w:r w:rsidR="00086BD5">
        <w:rPr>
          <w:rFonts w:ascii="Times New Roman" w:hAnsi="Times New Roman" w:cs="Times New Roman"/>
          <w:iCs/>
          <w:color w:val="000000" w:themeColor="text1"/>
          <w:sz w:val="28"/>
          <w:szCs w:val="28"/>
        </w:rPr>
        <w:t>7</w:t>
      </w:r>
      <w:r>
        <w:rPr>
          <w:rFonts w:ascii="Times New Roman" w:hAnsi="Times New Roman" w:cs="Times New Roman"/>
          <w:iCs/>
          <w:color w:val="000000" w:themeColor="text1"/>
          <w:sz w:val="28"/>
          <w:szCs w:val="28"/>
        </w:rPr>
        <w:t>.</w:t>
      </w:r>
      <w:r w:rsidR="007B1CDD" w:rsidRPr="00C17AA6">
        <w:rPr>
          <w:rFonts w:ascii="Times New Roman" w:hAnsi="Times New Roman" w:cs="Times New Roman"/>
          <w:iCs/>
          <w:color w:val="000000" w:themeColor="text1"/>
          <w:sz w:val="28"/>
          <w:szCs w:val="28"/>
        </w:rPr>
        <w:t> Сведения о субсидии размещаются на едином портале бюджетной системы Российской Федерации в информационно-телекоммуникационной сети «Интернет» (далее − единый портал).</w:t>
      </w:r>
    </w:p>
    <w:p w14:paraId="70BF7F00" w14:textId="77777777" w:rsidR="00DD5D99" w:rsidRPr="00C17AA6" w:rsidRDefault="00DD5D99" w:rsidP="00DD5D99">
      <w:pPr>
        <w:pStyle w:val="Default"/>
        <w:rPr>
          <w:color w:val="000000" w:themeColor="text1"/>
        </w:rPr>
      </w:pPr>
    </w:p>
    <w:p w14:paraId="7D7828BE" w14:textId="59EF86EE" w:rsidR="003F602D" w:rsidRDefault="003F602D" w:rsidP="003F602D">
      <w:pPr>
        <w:pStyle w:val="Default"/>
        <w:jc w:val="center"/>
        <w:rPr>
          <w:rFonts w:ascii="Times New Roman" w:hAnsi="Times New Roman" w:cs="Times New Roman"/>
          <w:b/>
          <w:bCs/>
          <w:color w:val="000000" w:themeColor="text1"/>
          <w:sz w:val="28"/>
          <w:szCs w:val="28"/>
        </w:rPr>
      </w:pPr>
      <w:r w:rsidRPr="00C17AA6">
        <w:rPr>
          <w:rFonts w:ascii="Times New Roman" w:hAnsi="Times New Roman" w:cs="Times New Roman"/>
          <w:b/>
          <w:bCs/>
          <w:color w:val="000000" w:themeColor="text1"/>
          <w:sz w:val="28"/>
          <w:szCs w:val="28"/>
        </w:rPr>
        <w:t xml:space="preserve">2. Порядок </w:t>
      </w:r>
      <w:r w:rsidR="002A004D" w:rsidRPr="00C17AA6">
        <w:rPr>
          <w:rFonts w:ascii="Times New Roman" w:hAnsi="Times New Roman" w:cs="Times New Roman"/>
          <w:b/>
          <w:bCs/>
          <w:color w:val="000000" w:themeColor="text1"/>
          <w:sz w:val="28"/>
          <w:szCs w:val="28"/>
        </w:rPr>
        <w:t xml:space="preserve">проведения </w:t>
      </w:r>
      <w:r w:rsidR="007407AF">
        <w:rPr>
          <w:rFonts w:ascii="Times New Roman" w:hAnsi="Times New Roman" w:cs="Times New Roman"/>
          <w:b/>
          <w:bCs/>
          <w:color w:val="000000" w:themeColor="text1"/>
          <w:sz w:val="28"/>
          <w:szCs w:val="28"/>
        </w:rPr>
        <w:t>конкурса</w:t>
      </w:r>
      <w:r w:rsidR="002A004D" w:rsidRPr="00C17AA6">
        <w:rPr>
          <w:rFonts w:ascii="Times New Roman" w:hAnsi="Times New Roman" w:cs="Times New Roman"/>
          <w:b/>
          <w:bCs/>
          <w:color w:val="000000" w:themeColor="text1"/>
          <w:sz w:val="28"/>
          <w:szCs w:val="28"/>
        </w:rPr>
        <w:t xml:space="preserve"> </w:t>
      </w:r>
    </w:p>
    <w:p w14:paraId="3491BB29" w14:textId="77777777" w:rsidR="00117371" w:rsidRPr="00C17AA6" w:rsidRDefault="00117371" w:rsidP="003F602D">
      <w:pPr>
        <w:pStyle w:val="Default"/>
        <w:jc w:val="center"/>
        <w:rPr>
          <w:rFonts w:ascii="Times New Roman" w:hAnsi="Times New Roman" w:cs="Times New Roman"/>
          <w:b/>
          <w:bCs/>
          <w:color w:val="000000" w:themeColor="text1"/>
          <w:sz w:val="28"/>
          <w:szCs w:val="28"/>
        </w:rPr>
      </w:pPr>
    </w:p>
    <w:p w14:paraId="261A6EDF" w14:textId="4868A752" w:rsidR="003B2766" w:rsidRPr="00C17AA6" w:rsidRDefault="003B2766" w:rsidP="003B2766">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2.1.</w:t>
      </w:r>
      <w:r w:rsidR="00C70BBE">
        <w:rPr>
          <w:rFonts w:ascii="Times New Roman" w:hAnsi="Times New Roman" w:cs="Times New Roman"/>
          <w:sz w:val="28"/>
          <w:szCs w:val="28"/>
        </w:rPr>
        <w:t> </w:t>
      </w:r>
      <w:r>
        <w:rPr>
          <w:rFonts w:ascii="Times New Roman" w:hAnsi="Times New Roman" w:cs="Times New Roman"/>
          <w:sz w:val="28"/>
          <w:szCs w:val="28"/>
        </w:rPr>
        <w:t xml:space="preserve">Решение о проведении </w:t>
      </w:r>
      <w:r w:rsidR="00CF0851">
        <w:rPr>
          <w:rFonts w:ascii="Times New Roman" w:hAnsi="Times New Roman" w:cs="Times New Roman"/>
          <w:sz w:val="28"/>
          <w:szCs w:val="28"/>
        </w:rPr>
        <w:t>конкурса</w:t>
      </w:r>
      <w:r>
        <w:rPr>
          <w:rFonts w:ascii="Times New Roman" w:hAnsi="Times New Roman" w:cs="Times New Roman"/>
          <w:sz w:val="28"/>
          <w:szCs w:val="28"/>
        </w:rPr>
        <w:t xml:space="preserve"> утверждается распоряжением главы администрации, которым</w:t>
      </w:r>
      <w:r w:rsidR="00CF0851">
        <w:rPr>
          <w:rFonts w:ascii="Times New Roman" w:hAnsi="Times New Roman" w:cs="Times New Roman"/>
          <w:sz w:val="28"/>
          <w:szCs w:val="28"/>
        </w:rPr>
        <w:t xml:space="preserve"> определяется </w:t>
      </w:r>
      <w:r w:rsidRPr="00C17AA6">
        <w:rPr>
          <w:rFonts w:ascii="Times New Roman" w:hAnsi="Times New Roman" w:cs="Times New Roman"/>
          <w:color w:val="000000" w:themeColor="text1"/>
          <w:sz w:val="28"/>
          <w:szCs w:val="28"/>
        </w:rPr>
        <w:t>дат</w:t>
      </w:r>
      <w:r w:rsidR="00CF0851">
        <w:rPr>
          <w:rFonts w:ascii="Times New Roman" w:hAnsi="Times New Roman" w:cs="Times New Roman"/>
          <w:color w:val="000000" w:themeColor="text1"/>
          <w:sz w:val="28"/>
          <w:szCs w:val="28"/>
        </w:rPr>
        <w:t>а</w:t>
      </w:r>
      <w:r w:rsidRPr="00C17AA6">
        <w:rPr>
          <w:rFonts w:ascii="Times New Roman" w:hAnsi="Times New Roman" w:cs="Times New Roman"/>
          <w:color w:val="000000" w:themeColor="text1"/>
          <w:sz w:val="28"/>
          <w:szCs w:val="28"/>
        </w:rPr>
        <w:t xml:space="preserve"> начала и окончания приема заявлений</w:t>
      </w:r>
      <w:r w:rsidR="00D164F3" w:rsidRPr="00D164F3">
        <w:rPr>
          <w:rFonts w:ascii="Times New Roman" w:hAnsi="Times New Roman" w:cs="Times New Roman"/>
          <w:color w:val="000000" w:themeColor="text1"/>
          <w:sz w:val="28"/>
          <w:szCs w:val="28"/>
        </w:rPr>
        <w:t xml:space="preserve"> </w:t>
      </w:r>
      <w:r w:rsidR="00D164F3" w:rsidRPr="00C17AA6">
        <w:rPr>
          <w:rFonts w:ascii="Times New Roman" w:hAnsi="Times New Roman" w:cs="Times New Roman"/>
          <w:color w:val="000000" w:themeColor="text1"/>
          <w:sz w:val="28"/>
          <w:szCs w:val="28"/>
        </w:rPr>
        <w:t>о предоставлении субсидии (далее − заявление)</w:t>
      </w:r>
      <w:r w:rsidR="00CF0851">
        <w:rPr>
          <w:rFonts w:ascii="Times New Roman" w:hAnsi="Times New Roman" w:cs="Times New Roman"/>
          <w:color w:val="000000" w:themeColor="text1"/>
          <w:sz w:val="28"/>
          <w:szCs w:val="28"/>
        </w:rPr>
        <w:t xml:space="preserve">, </w:t>
      </w:r>
      <w:r w:rsidRPr="00C17AA6">
        <w:rPr>
          <w:rFonts w:ascii="Times New Roman" w:hAnsi="Times New Roman" w:cs="Times New Roman"/>
          <w:color w:val="000000" w:themeColor="text1"/>
          <w:sz w:val="28"/>
          <w:szCs w:val="28"/>
        </w:rPr>
        <w:t>место подачи заявления</w:t>
      </w:r>
      <w:r w:rsidR="00CF0851">
        <w:rPr>
          <w:rFonts w:ascii="Times New Roman" w:hAnsi="Times New Roman" w:cs="Times New Roman"/>
          <w:color w:val="000000" w:themeColor="text1"/>
          <w:sz w:val="28"/>
          <w:szCs w:val="28"/>
        </w:rPr>
        <w:t xml:space="preserve">, </w:t>
      </w:r>
      <w:r w:rsidRPr="00C17AA6">
        <w:rPr>
          <w:rFonts w:ascii="Times New Roman" w:hAnsi="Times New Roman" w:cs="Times New Roman"/>
          <w:color w:val="000000" w:themeColor="text1"/>
          <w:sz w:val="28"/>
          <w:szCs w:val="28"/>
        </w:rPr>
        <w:t xml:space="preserve">положение о конкурсной комиссии и </w:t>
      </w:r>
      <w:r>
        <w:rPr>
          <w:rFonts w:ascii="Times New Roman" w:hAnsi="Times New Roman" w:cs="Times New Roman"/>
          <w:color w:val="000000" w:themeColor="text1"/>
          <w:sz w:val="28"/>
          <w:szCs w:val="28"/>
        </w:rPr>
        <w:t xml:space="preserve">ее </w:t>
      </w:r>
      <w:r w:rsidRPr="00C17AA6">
        <w:rPr>
          <w:rFonts w:ascii="Times New Roman" w:hAnsi="Times New Roman" w:cs="Times New Roman"/>
          <w:color w:val="000000" w:themeColor="text1"/>
          <w:sz w:val="28"/>
          <w:szCs w:val="28"/>
        </w:rPr>
        <w:t>состав</w:t>
      </w:r>
      <w:r w:rsidR="00CF0851">
        <w:rPr>
          <w:rFonts w:ascii="Times New Roman" w:hAnsi="Times New Roman" w:cs="Times New Roman"/>
          <w:color w:val="000000" w:themeColor="text1"/>
          <w:sz w:val="28"/>
          <w:szCs w:val="28"/>
        </w:rPr>
        <w:t>,</w:t>
      </w:r>
      <w:r w:rsidR="00C63B46">
        <w:rPr>
          <w:rFonts w:ascii="Times New Roman" w:hAnsi="Times New Roman" w:cs="Times New Roman"/>
          <w:color w:val="000000" w:themeColor="text1"/>
          <w:sz w:val="28"/>
          <w:szCs w:val="28"/>
        </w:rPr>
        <w:t xml:space="preserve"> направления расходования субсидии и</w:t>
      </w:r>
      <w:r w:rsidRPr="00C17AA6">
        <w:rPr>
          <w:rFonts w:ascii="Times New Roman" w:hAnsi="Times New Roman" w:cs="Times New Roman"/>
          <w:color w:val="000000" w:themeColor="text1"/>
          <w:sz w:val="28"/>
          <w:szCs w:val="28"/>
        </w:rPr>
        <w:t xml:space="preserve"> </w:t>
      </w:r>
      <w:r w:rsidR="00C63B46">
        <w:rPr>
          <w:rFonts w:ascii="Times New Roman" w:hAnsi="Times New Roman" w:cs="Times New Roman"/>
          <w:color w:val="000000" w:themeColor="text1"/>
          <w:sz w:val="28"/>
          <w:szCs w:val="28"/>
        </w:rPr>
        <w:t>их размер</w:t>
      </w:r>
      <w:r>
        <w:rPr>
          <w:rFonts w:ascii="Times New Roman" w:hAnsi="Times New Roman" w:cs="Times New Roman"/>
          <w:color w:val="000000" w:themeColor="text1"/>
          <w:sz w:val="28"/>
          <w:szCs w:val="28"/>
        </w:rPr>
        <w:t>.</w:t>
      </w:r>
    </w:p>
    <w:p w14:paraId="69FD3094" w14:textId="6DDAA2DB" w:rsidR="00194D63" w:rsidRDefault="00CF0851" w:rsidP="00CF3D6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2.2. </w:t>
      </w:r>
      <w:r w:rsidR="00DA295A">
        <w:rPr>
          <w:rFonts w:ascii="Times New Roman" w:hAnsi="Times New Roman" w:cs="Times New Roman"/>
          <w:sz w:val="28"/>
          <w:szCs w:val="28"/>
        </w:rPr>
        <w:t>Конкурс проводится администрацией и состоит</w:t>
      </w:r>
      <w:r w:rsidR="00194D63">
        <w:rPr>
          <w:rFonts w:ascii="Times New Roman" w:hAnsi="Times New Roman" w:cs="Times New Roman"/>
          <w:sz w:val="28"/>
          <w:szCs w:val="28"/>
        </w:rPr>
        <w:t xml:space="preserve"> из следующих этапов:</w:t>
      </w:r>
    </w:p>
    <w:p w14:paraId="313D919B" w14:textId="05E75DEE" w:rsidR="00194D63" w:rsidRDefault="00194D63" w:rsidP="00CF3D68">
      <w:pPr>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размещение </w:t>
      </w:r>
      <w:r w:rsidR="00CF3D68">
        <w:rPr>
          <w:rFonts w:ascii="Times New Roman" w:hAnsi="Times New Roman" w:cs="Times New Roman"/>
          <w:color w:val="000000" w:themeColor="text1"/>
          <w:sz w:val="28"/>
          <w:szCs w:val="28"/>
        </w:rPr>
        <w:t xml:space="preserve">администрацией </w:t>
      </w:r>
      <w:r>
        <w:rPr>
          <w:rFonts w:ascii="Times New Roman" w:hAnsi="Times New Roman" w:cs="Times New Roman"/>
          <w:sz w:val="28"/>
          <w:szCs w:val="28"/>
        </w:rPr>
        <w:t xml:space="preserve">объявления о проведении конкурса (далее </w:t>
      </w:r>
      <w:r w:rsidR="00AD523F" w:rsidRPr="00C17AA6">
        <w:rPr>
          <w:rFonts w:ascii="Times New Roman" w:hAnsi="Times New Roman" w:cs="Times New Roman"/>
          <w:bCs/>
          <w:color w:val="000000" w:themeColor="text1"/>
          <w:sz w:val="28"/>
          <w:szCs w:val="28"/>
        </w:rPr>
        <w:t>−</w:t>
      </w:r>
      <w:r>
        <w:rPr>
          <w:rFonts w:ascii="Times New Roman" w:hAnsi="Times New Roman" w:cs="Times New Roman"/>
          <w:sz w:val="28"/>
          <w:szCs w:val="28"/>
        </w:rPr>
        <w:t xml:space="preserve"> объявление);</w:t>
      </w:r>
    </w:p>
    <w:p w14:paraId="2207BA1B" w14:textId="7B0885DF" w:rsidR="00194D63" w:rsidRDefault="00194D63" w:rsidP="00CF3D6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прием </w:t>
      </w:r>
      <w:r w:rsidR="00D164F3">
        <w:rPr>
          <w:rFonts w:ascii="Times New Roman" w:hAnsi="Times New Roman" w:cs="Times New Roman"/>
          <w:color w:val="000000" w:themeColor="text1"/>
          <w:sz w:val="28"/>
          <w:szCs w:val="28"/>
        </w:rPr>
        <w:t>заявлений</w:t>
      </w:r>
      <w:r>
        <w:rPr>
          <w:rFonts w:ascii="Times New Roman" w:hAnsi="Times New Roman" w:cs="Times New Roman"/>
          <w:sz w:val="28"/>
          <w:szCs w:val="28"/>
        </w:rPr>
        <w:t>;</w:t>
      </w:r>
    </w:p>
    <w:p w14:paraId="1D7B6CA3" w14:textId="05F88CC9" w:rsidR="00194D63" w:rsidRDefault="00194D63" w:rsidP="00CF3D6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рассмотрение заяв</w:t>
      </w:r>
      <w:r w:rsidR="00DA295A">
        <w:rPr>
          <w:rFonts w:ascii="Times New Roman" w:hAnsi="Times New Roman" w:cs="Times New Roman"/>
          <w:sz w:val="28"/>
          <w:szCs w:val="28"/>
        </w:rPr>
        <w:t>лений</w:t>
      </w:r>
      <w:r>
        <w:rPr>
          <w:rFonts w:ascii="Times New Roman" w:hAnsi="Times New Roman" w:cs="Times New Roman"/>
          <w:sz w:val="28"/>
          <w:szCs w:val="28"/>
        </w:rPr>
        <w:t xml:space="preserve"> </w:t>
      </w:r>
      <w:r w:rsidR="00DA295A" w:rsidRPr="00C17AA6">
        <w:rPr>
          <w:rFonts w:ascii="Times New Roman" w:hAnsi="Times New Roman" w:cs="Times New Roman"/>
          <w:color w:val="000000" w:themeColor="text1"/>
          <w:sz w:val="28"/>
          <w:szCs w:val="28"/>
        </w:rPr>
        <w:t>конкурсной комисси</w:t>
      </w:r>
      <w:r w:rsidR="003B2766">
        <w:rPr>
          <w:rFonts w:ascii="Times New Roman" w:hAnsi="Times New Roman" w:cs="Times New Roman"/>
          <w:color w:val="000000" w:themeColor="text1"/>
          <w:sz w:val="28"/>
          <w:szCs w:val="28"/>
        </w:rPr>
        <w:t>ей</w:t>
      </w:r>
      <w:r w:rsidR="00DA295A" w:rsidRPr="00C17AA6">
        <w:rPr>
          <w:rFonts w:ascii="Times New Roman" w:hAnsi="Times New Roman" w:cs="Times New Roman"/>
          <w:color w:val="000000" w:themeColor="text1"/>
          <w:sz w:val="28"/>
          <w:szCs w:val="28"/>
        </w:rPr>
        <w:t xml:space="preserve"> </w:t>
      </w:r>
      <w:r w:rsidR="003B2766">
        <w:rPr>
          <w:rFonts w:ascii="Times New Roman" w:hAnsi="Times New Roman" w:cs="Times New Roman"/>
          <w:color w:val="000000" w:themeColor="text1"/>
          <w:sz w:val="28"/>
          <w:szCs w:val="28"/>
        </w:rPr>
        <w:t>по</w:t>
      </w:r>
      <w:r w:rsidR="00DA295A" w:rsidRPr="00C17AA6">
        <w:rPr>
          <w:rFonts w:ascii="Times New Roman" w:hAnsi="Times New Roman" w:cs="Times New Roman"/>
          <w:color w:val="000000" w:themeColor="text1"/>
          <w:sz w:val="28"/>
          <w:szCs w:val="28"/>
        </w:rPr>
        <w:t xml:space="preserve"> рассмотрени</w:t>
      </w:r>
      <w:r w:rsidR="003B2766">
        <w:rPr>
          <w:rFonts w:ascii="Times New Roman" w:hAnsi="Times New Roman" w:cs="Times New Roman"/>
          <w:color w:val="000000" w:themeColor="text1"/>
          <w:sz w:val="28"/>
          <w:szCs w:val="28"/>
        </w:rPr>
        <w:t>ю</w:t>
      </w:r>
      <w:r w:rsidR="00DA295A" w:rsidRPr="00C17AA6">
        <w:rPr>
          <w:rFonts w:ascii="Times New Roman" w:hAnsi="Times New Roman" w:cs="Times New Roman"/>
          <w:color w:val="000000" w:themeColor="text1"/>
          <w:sz w:val="28"/>
          <w:szCs w:val="28"/>
        </w:rPr>
        <w:t xml:space="preserve"> и оценки заявлений (далее − конкурсная комиссия)</w:t>
      </w:r>
      <w:r>
        <w:rPr>
          <w:rFonts w:ascii="Times New Roman" w:hAnsi="Times New Roman" w:cs="Times New Roman"/>
          <w:sz w:val="28"/>
          <w:szCs w:val="28"/>
        </w:rPr>
        <w:t>;</w:t>
      </w:r>
    </w:p>
    <w:p w14:paraId="23035FFD" w14:textId="1FC1AF27" w:rsidR="00194D63" w:rsidRDefault="00194D63" w:rsidP="00CF3D6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подведение итогов конкурса.</w:t>
      </w:r>
    </w:p>
    <w:p w14:paraId="384A0DA3" w14:textId="07D07A3C" w:rsidR="003F602D" w:rsidRPr="00EA1E76" w:rsidRDefault="00BC0142" w:rsidP="00BD7636">
      <w:pPr>
        <w:autoSpaceDE w:val="0"/>
        <w:autoSpaceDN w:val="0"/>
        <w:adjustRightInd w:val="0"/>
        <w:ind w:firstLine="709"/>
        <w:jc w:val="both"/>
        <w:rPr>
          <w:rFonts w:ascii="Times New Roman" w:hAnsi="Times New Roman" w:cs="Times New Roman"/>
          <w:color w:val="000000" w:themeColor="text1"/>
          <w:sz w:val="28"/>
          <w:szCs w:val="28"/>
        </w:rPr>
      </w:pPr>
      <w:bookmarkStart w:id="0" w:name="Par18"/>
      <w:bookmarkEnd w:id="0"/>
      <w:r w:rsidRPr="00EA1E76">
        <w:rPr>
          <w:rFonts w:ascii="Times New Roman" w:hAnsi="Times New Roman" w:cs="Times New Roman"/>
          <w:color w:val="000000" w:themeColor="text1"/>
          <w:sz w:val="28"/>
          <w:szCs w:val="28"/>
        </w:rPr>
        <w:t>2.3</w:t>
      </w:r>
      <w:r w:rsidR="003F602D" w:rsidRPr="00EA1E76">
        <w:rPr>
          <w:rFonts w:ascii="Times New Roman" w:hAnsi="Times New Roman" w:cs="Times New Roman"/>
          <w:color w:val="000000" w:themeColor="text1"/>
          <w:sz w:val="28"/>
          <w:szCs w:val="28"/>
        </w:rPr>
        <w:t>.</w:t>
      </w:r>
      <w:r w:rsidR="00BD46D7" w:rsidRPr="00EA1E76">
        <w:rPr>
          <w:rFonts w:ascii="Times New Roman" w:hAnsi="Times New Roman" w:cs="Times New Roman"/>
          <w:color w:val="000000" w:themeColor="text1"/>
          <w:sz w:val="28"/>
          <w:szCs w:val="28"/>
        </w:rPr>
        <w:t> </w:t>
      </w:r>
      <w:r w:rsidR="00D6279E" w:rsidRPr="00EA1E76">
        <w:rPr>
          <w:rFonts w:ascii="Times New Roman" w:hAnsi="Times New Roman" w:cs="Times New Roman"/>
          <w:color w:val="000000" w:themeColor="text1"/>
          <w:sz w:val="28"/>
          <w:szCs w:val="28"/>
        </w:rPr>
        <w:t>Администрация размещает о</w:t>
      </w:r>
      <w:r w:rsidR="003F602D" w:rsidRPr="00EA1E76">
        <w:rPr>
          <w:rFonts w:ascii="Times New Roman" w:hAnsi="Times New Roman" w:cs="Times New Roman"/>
          <w:color w:val="000000" w:themeColor="text1"/>
          <w:sz w:val="28"/>
          <w:szCs w:val="28"/>
        </w:rPr>
        <w:t xml:space="preserve">бъявление на едином портале, а также на официальном сайте </w:t>
      </w:r>
      <w:r w:rsidR="00BD46D7" w:rsidRPr="00EA1E76">
        <w:rPr>
          <w:rFonts w:ascii="Times New Roman" w:hAnsi="Times New Roman" w:cs="Times New Roman"/>
          <w:color w:val="000000" w:themeColor="text1"/>
          <w:sz w:val="28"/>
          <w:szCs w:val="28"/>
        </w:rPr>
        <w:t xml:space="preserve">администрации в </w:t>
      </w:r>
      <w:r w:rsidR="00EA1E76" w:rsidRPr="00EA1E76">
        <w:rPr>
          <w:rFonts w:ascii="Times New Roman" w:hAnsi="Times New Roman" w:cs="Times New Roman"/>
          <w:color w:val="000000" w:themeColor="text1"/>
          <w:sz w:val="28"/>
          <w:szCs w:val="28"/>
        </w:rPr>
        <w:t xml:space="preserve">информационно-телекоммуникационной </w:t>
      </w:r>
      <w:r w:rsidR="00BD46D7" w:rsidRPr="00EA1E76">
        <w:rPr>
          <w:rFonts w:ascii="Times New Roman" w:hAnsi="Times New Roman" w:cs="Times New Roman"/>
          <w:color w:val="000000" w:themeColor="text1"/>
          <w:sz w:val="28"/>
          <w:szCs w:val="28"/>
        </w:rPr>
        <w:t>сети «</w:t>
      </w:r>
      <w:r w:rsidR="003F602D" w:rsidRPr="00EA1E76">
        <w:rPr>
          <w:rFonts w:ascii="Times New Roman" w:hAnsi="Times New Roman" w:cs="Times New Roman"/>
          <w:color w:val="000000" w:themeColor="text1"/>
          <w:sz w:val="28"/>
          <w:szCs w:val="28"/>
        </w:rPr>
        <w:t>Интернет</w:t>
      </w:r>
      <w:r w:rsidR="00BD46D7" w:rsidRPr="00EA1E76">
        <w:rPr>
          <w:rFonts w:ascii="Times New Roman" w:hAnsi="Times New Roman" w:cs="Times New Roman"/>
          <w:color w:val="000000" w:themeColor="text1"/>
          <w:sz w:val="28"/>
          <w:szCs w:val="28"/>
        </w:rPr>
        <w:t>»</w:t>
      </w:r>
      <w:r w:rsidR="00EA1E76" w:rsidRPr="00EA1E76">
        <w:rPr>
          <w:rFonts w:ascii="Times New Roman" w:hAnsi="Times New Roman" w:cs="Times New Roman"/>
          <w:color w:val="000000" w:themeColor="text1"/>
          <w:sz w:val="28"/>
          <w:szCs w:val="28"/>
        </w:rPr>
        <w:t xml:space="preserve"> (далее – сайт администрации)</w:t>
      </w:r>
      <w:r w:rsidR="003F602D" w:rsidRPr="00EA1E76">
        <w:rPr>
          <w:rFonts w:ascii="Times New Roman" w:hAnsi="Times New Roman" w:cs="Times New Roman"/>
          <w:color w:val="000000" w:themeColor="text1"/>
          <w:sz w:val="28"/>
          <w:szCs w:val="28"/>
        </w:rPr>
        <w:t xml:space="preserve"> не позднее чем за 30 календарных дней до </w:t>
      </w:r>
      <w:r w:rsidR="008A52E1">
        <w:rPr>
          <w:rFonts w:ascii="Times New Roman" w:hAnsi="Times New Roman" w:cs="Times New Roman"/>
          <w:color w:val="000000" w:themeColor="text1"/>
          <w:sz w:val="28"/>
          <w:szCs w:val="28"/>
        </w:rPr>
        <w:t xml:space="preserve">даты </w:t>
      </w:r>
      <w:r w:rsidR="003F602D" w:rsidRPr="00EA1E76">
        <w:rPr>
          <w:rFonts w:ascii="Times New Roman" w:hAnsi="Times New Roman" w:cs="Times New Roman"/>
          <w:color w:val="000000" w:themeColor="text1"/>
          <w:sz w:val="28"/>
          <w:szCs w:val="28"/>
        </w:rPr>
        <w:t xml:space="preserve">окончания срока приема </w:t>
      </w:r>
      <w:r w:rsidR="007D4373" w:rsidRPr="00EA1E76">
        <w:rPr>
          <w:rFonts w:ascii="Times New Roman" w:hAnsi="Times New Roman" w:cs="Times New Roman"/>
          <w:color w:val="000000" w:themeColor="text1"/>
          <w:sz w:val="28"/>
          <w:szCs w:val="28"/>
        </w:rPr>
        <w:t>заявлений</w:t>
      </w:r>
      <w:r w:rsidR="003F602D" w:rsidRPr="00EA1E76">
        <w:rPr>
          <w:rFonts w:ascii="Times New Roman" w:hAnsi="Times New Roman" w:cs="Times New Roman"/>
          <w:color w:val="000000" w:themeColor="text1"/>
          <w:sz w:val="28"/>
          <w:szCs w:val="28"/>
        </w:rPr>
        <w:t>.</w:t>
      </w:r>
    </w:p>
    <w:p w14:paraId="0BF9EEF9" w14:textId="53EF1549" w:rsidR="003F602D" w:rsidRPr="00C17AA6" w:rsidRDefault="00D6279E" w:rsidP="00BD7636">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2.4. </w:t>
      </w:r>
      <w:r w:rsidR="003F602D" w:rsidRPr="00C17AA6">
        <w:rPr>
          <w:rFonts w:ascii="Times New Roman" w:hAnsi="Times New Roman" w:cs="Times New Roman"/>
          <w:color w:val="000000" w:themeColor="text1"/>
          <w:sz w:val="28"/>
          <w:szCs w:val="28"/>
        </w:rPr>
        <w:t>Объявление содержит:</w:t>
      </w:r>
    </w:p>
    <w:p w14:paraId="0E51883F" w14:textId="300DEBD9" w:rsidR="003F602D" w:rsidRPr="00C17AA6" w:rsidRDefault="00D6279E" w:rsidP="00BD7636">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003F602D" w:rsidRPr="00C17AA6">
        <w:rPr>
          <w:rFonts w:ascii="Times New Roman" w:hAnsi="Times New Roman" w:cs="Times New Roman"/>
          <w:color w:val="000000" w:themeColor="text1"/>
          <w:sz w:val="28"/>
          <w:szCs w:val="28"/>
        </w:rPr>
        <w:t>роки проведения конкурс</w:t>
      </w:r>
      <w:r w:rsidR="008A52E1">
        <w:rPr>
          <w:rFonts w:ascii="Times New Roman" w:hAnsi="Times New Roman" w:cs="Times New Roman"/>
          <w:color w:val="000000" w:themeColor="text1"/>
          <w:sz w:val="28"/>
          <w:szCs w:val="28"/>
        </w:rPr>
        <w:t>а</w:t>
      </w:r>
      <w:r w:rsidR="0064446D">
        <w:rPr>
          <w:rFonts w:ascii="Times New Roman" w:hAnsi="Times New Roman" w:cs="Times New Roman"/>
          <w:color w:val="000000" w:themeColor="text1"/>
          <w:sz w:val="28"/>
          <w:szCs w:val="28"/>
        </w:rPr>
        <w:t xml:space="preserve">, </w:t>
      </w:r>
      <w:r w:rsidR="003F602D" w:rsidRPr="00C17AA6">
        <w:rPr>
          <w:rFonts w:ascii="Times New Roman" w:hAnsi="Times New Roman" w:cs="Times New Roman"/>
          <w:color w:val="000000" w:themeColor="text1"/>
          <w:sz w:val="28"/>
          <w:szCs w:val="28"/>
        </w:rPr>
        <w:t>дата</w:t>
      </w:r>
      <w:r w:rsidR="00AC57A4">
        <w:rPr>
          <w:rFonts w:ascii="Times New Roman" w:hAnsi="Times New Roman" w:cs="Times New Roman"/>
          <w:color w:val="000000" w:themeColor="text1"/>
          <w:sz w:val="28"/>
          <w:szCs w:val="28"/>
        </w:rPr>
        <w:t xml:space="preserve"> </w:t>
      </w:r>
      <w:r w:rsidR="003F602D" w:rsidRPr="00C17AA6">
        <w:rPr>
          <w:rFonts w:ascii="Times New Roman" w:hAnsi="Times New Roman" w:cs="Times New Roman"/>
          <w:color w:val="000000" w:themeColor="text1"/>
          <w:sz w:val="28"/>
          <w:szCs w:val="28"/>
        </w:rPr>
        <w:t xml:space="preserve">начала подачи </w:t>
      </w:r>
      <w:r w:rsidR="0064446D">
        <w:rPr>
          <w:rFonts w:ascii="Times New Roman" w:hAnsi="Times New Roman" w:cs="Times New Roman"/>
          <w:color w:val="000000" w:themeColor="text1"/>
          <w:sz w:val="28"/>
          <w:szCs w:val="28"/>
        </w:rPr>
        <w:t xml:space="preserve">или окончания приема </w:t>
      </w:r>
      <w:r w:rsidR="007D4373" w:rsidRPr="00C17AA6">
        <w:rPr>
          <w:rFonts w:ascii="Times New Roman" w:hAnsi="Times New Roman" w:cs="Times New Roman"/>
          <w:color w:val="000000" w:themeColor="text1"/>
          <w:sz w:val="28"/>
          <w:szCs w:val="28"/>
        </w:rPr>
        <w:t>заявлений</w:t>
      </w:r>
      <w:r w:rsidR="00DA295A">
        <w:rPr>
          <w:rFonts w:ascii="Times New Roman" w:hAnsi="Times New Roman" w:cs="Times New Roman"/>
          <w:color w:val="000000" w:themeColor="text1"/>
          <w:sz w:val="28"/>
          <w:szCs w:val="28"/>
        </w:rPr>
        <w:t xml:space="preserve"> участников конкурса</w:t>
      </w:r>
      <w:r w:rsidR="003F602D" w:rsidRPr="00C17AA6">
        <w:rPr>
          <w:rFonts w:ascii="Times New Roman" w:hAnsi="Times New Roman" w:cs="Times New Roman"/>
          <w:color w:val="000000" w:themeColor="text1"/>
          <w:sz w:val="28"/>
          <w:szCs w:val="28"/>
        </w:rPr>
        <w:t>, котор</w:t>
      </w:r>
      <w:r w:rsidR="0064446D">
        <w:rPr>
          <w:rFonts w:ascii="Times New Roman" w:hAnsi="Times New Roman" w:cs="Times New Roman"/>
          <w:color w:val="000000" w:themeColor="text1"/>
          <w:sz w:val="28"/>
          <w:szCs w:val="28"/>
        </w:rPr>
        <w:t>ая</w:t>
      </w:r>
      <w:r w:rsidR="003F602D" w:rsidRPr="00C17AA6">
        <w:rPr>
          <w:rFonts w:ascii="Times New Roman" w:hAnsi="Times New Roman" w:cs="Times New Roman"/>
          <w:color w:val="000000" w:themeColor="text1"/>
          <w:sz w:val="28"/>
          <w:szCs w:val="28"/>
        </w:rPr>
        <w:t xml:space="preserve"> не мо</w:t>
      </w:r>
      <w:r w:rsidR="0064446D">
        <w:rPr>
          <w:rFonts w:ascii="Times New Roman" w:hAnsi="Times New Roman" w:cs="Times New Roman"/>
          <w:color w:val="000000" w:themeColor="text1"/>
          <w:sz w:val="28"/>
          <w:szCs w:val="28"/>
        </w:rPr>
        <w:t>жет</w:t>
      </w:r>
      <w:r w:rsidR="003F602D" w:rsidRPr="00C17AA6">
        <w:rPr>
          <w:rFonts w:ascii="Times New Roman" w:hAnsi="Times New Roman" w:cs="Times New Roman"/>
          <w:color w:val="000000" w:themeColor="text1"/>
          <w:sz w:val="28"/>
          <w:szCs w:val="28"/>
        </w:rPr>
        <w:t xml:space="preserve"> </w:t>
      </w:r>
      <w:r w:rsidR="0064446D">
        <w:rPr>
          <w:rFonts w:ascii="Times New Roman" w:hAnsi="Times New Roman" w:cs="Times New Roman"/>
          <w:color w:val="000000" w:themeColor="text1"/>
          <w:sz w:val="28"/>
          <w:szCs w:val="28"/>
        </w:rPr>
        <w:t>быть ранее</w:t>
      </w:r>
      <w:r w:rsidR="003F602D" w:rsidRPr="00C17AA6">
        <w:rPr>
          <w:rFonts w:ascii="Times New Roman" w:hAnsi="Times New Roman" w:cs="Times New Roman"/>
          <w:color w:val="000000" w:themeColor="text1"/>
          <w:sz w:val="28"/>
          <w:szCs w:val="28"/>
        </w:rPr>
        <w:t xml:space="preserve"> 30</w:t>
      </w:r>
      <w:r w:rsidR="0064446D">
        <w:rPr>
          <w:rFonts w:ascii="Times New Roman" w:hAnsi="Times New Roman" w:cs="Times New Roman"/>
          <w:color w:val="000000" w:themeColor="text1"/>
          <w:sz w:val="28"/>
          <w:szCs w:val="28"/>
        </w:rPr>
        <w:t>-го</w:t>
      </w:r>
      <w:r w:rsidR="003F602D" w:rsidRPr="00C17AA6">
        <w:rPr>
          <w:rFonts w:ascii="Times New Roman" w:hAnsi="Times New Roman" w:cs="Times New Roman"/>
          <w:color w:val="000000" w:themeColor="text1"/>
          <w:sz w:val="28"/>
          <w:szCs w:val="28"/>
        </w:rPr>
        <w:t xml:space="preserve"> календарн</w:t>
      </w:r>
      <w:r w:rsidR="0064446D">
        <w:rPr>
          <w:rFonts w:ascii="Times New Roman" w:hAnsi="Times New Roman" w:cs="Times New Roman"/>
          <w:color w:val="000000" w:themeColor="text1"/>
          <w:sz w:val="28"/>
          <w:szCs w:val="28"/>
        </w:rPr>
        <w:t>ого</w:t>
      </w:r>
      <w:r w:rsidR="003F602D" w:rsidRPr="00C17AA6">
        <w:rPr>
          <w:rFonts w:ascii="Times New Roman" w:hAnsi="Times New Roman" w:cs="Times New Roman"/>
          <w:color w:val="000000" w:themeColor="text1"/>
          <w:sz w:val="28"/>
          <w:szCs w:val="28"/>
        </w:rPr>
        <w:t xml:space="preserve"> дн</w:t>
      </w:r>
      <w:r w:rsidR="0064446D">
        <w:rPr>
          <w:rFonts w:ascii="Times New Roman" w:hAnsi="Times New Roman" w:cs="Times New Roman"/>
          <w:color w:val="000000" w:themeColor="text1"/>
          <w:sz w:val="28"/>
          <w:szCs w:val="28"/>
        </w:rPr>
        <w:t>я</w:t>
      </w:r>
      <w:r w:rsidR="003F602D" w:rsidRPr="00C17AA6">
        <w:rPr>
          <w:rFonts w:ascii="Times New Roman" w:hAnsi="Times New Roman" w:cs="Times New Roman"/>
          <w:color w:val="000000" w:themeColor="text1"/>
          <w:sz w:val="28"/>
          <w:szCs w:val="28"/>
        </w:rPr>
        <w:t>, следующ</w:t>
      </w:r>
      <w:r w:rsidR="0064446D">
        <w:rPr>
          <w:rFonts w:ascii="Times New Roman" w:hAnsi="Times New Roman" w:cs="Times New Roman"/>
          <w:color w:val="000000" w:themeColor="text1"/>
          <w:sz w:val="28"/>
          <w:szCs w:val="28"/>
        </w:rPr>
        <w:t>его</w:t>
      </w:r>
      <w:r w:rsidR="003F602D" w:rsidRPr="00C17AA6">
        <w:rPr>
          <w:rFonts w:ascii="Times New Roman" w:hAnsi="Times New Roman" w:cs="Times New Roman"/>
          <w:color w:val="000000" w:themeColor="text1"/>
          <w:sz w:val="28"/>
          <w:szCs w:val="28"/>
        </w:rPr>
        <w:t xml:space="preserve"> за днем размещения объявления;</w:t>
      </w:r>
    </w:p>
    <w:p w14:paraId="68E49ECB" w14:textId="4A9FFA94" w:rsidR="003F602D" w:rsidRPr="00C17AA6" w:rsidRDefault="00D6279E" w:rsidP="00BD7636">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003F602D" w:rsidRPr="00C17AA6">
        <w:rPr>
          <w:rFonts w:ascii="Times New Roman" w:hAnsi="Times New Roman" w:cs="Times New Roman"/>
          <w:color w:val="000000" w:themeColor="text1"/>
          <w:sz w:val="28"/>
          <w:szCs w:val="28"/>
        </w:rPr>
        <w:t xml:space="preserve">аименование, место нахождения, почтовый адрес, адрес электронной почты </w:t>
      </w:r>
      <w:r>
        <w:rPr>
          <w:rFonts w:ascii="Times New Roman" w:hAnsi="Times New Roman" w:cs="Times New Roman"/>
          <w:color w:val="000000" w:themeColor="text1"/>
          <w:sz w:val="28"/>
          <w:szCs w:val="28"/>
        </w:rPr>
        <w:t>администрации</w:t>
      </w:r>
      <w:r w:rsidR="003F602D" w:rsidRPr="00C17AA6">
        <w:rPr>
          <w:rFonts w:ascii="Times New Roman" w:hAnsi="Times New Roman" w:cs="Times New Roman"/>
          <w:color w:val="000000" w:themeColor="text1"/>
          <w:sz w:val="28"/>
          <w:szCs w:val="28"/>
        </w:rPr>
        <w:t>;</w:t>
      </w:r>
    </w:p>
    <w:p w14:paraId="25ACBDA5" w14:textId="3D27EF78" w:rsidR="003F602D" w:rsidRPr="00C17AA6" w:rsidRDefault="003F602D"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результаты предоставления субсидии;</w:t>
      </w:r>
    </w:p>
    <w:p w14:paraId="6EF42BFE" w14:textId="5A4C5A1E" w:rsidR="003F602D" w:rsidRPr="00C17AA6" w:rsidRDefault="003F602D"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доменное имя, и (или) сетевой адрес, и (или) ука</w:t>
      </w:r>
      <w:r w:rsidR="00BD46D7" w:rsidRPr="00C17AA6">
        <w:rPr>
          <w:rFonts w:ascii="Times New Roman" w:hAnsi="Times New Roman" w:cs="Times New Roman"/>
          <w:color w:val="000000" w:themeColor="text1"/>
          <w:sz w:val="28"/>
          <w:szCs w:val="28"/>
        </w:rPr>
        <w:t>затель страниц сайта в сети «</w:t>
      </w:r>
      <w:r w:rsidRPr="00C17AA6">
        <w:rPr>
          <w:rFonts w:ascii="Times New Roman" w:hAnsi="Times New Roman" w:cs="Times New Roman"/>
          <w:color w:val="000000" w:themeColor="text1"/>
          <w:sz w:val="28"/>
          <w:szCs w:val="28"/>
        </w:rPr>
        <w:t>Интернет</w:t>
      </w:r>
      <w:r w:rsidR="00BD46D7"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на котором обеспечивается проведение конкурса;</w:t>
      </w:r>
    </w:p>
    <w:p w14:paraId="2848B34D" w14:textId="644BBE2C" w:rsidR="003F602D" w:rsidRPr="00C17AA6" w:rsidRDefault="003F602D"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lastRenderedPageBreak/>
        <w:t xml:space="preserve">требования к </w:t>
      </w:r>
      <w:r w:rsidR="00EA1E76">
        <w:rPr>
          <w:rFonts w:ascii="Times New Roman" w:hAnsi="Times New Roman" w:cs="Times New Roman"/>
          <w:color w:val="000000" w:themeColor="text1"/>
          <w:sz w:val="28"/>
          <w:szCs w:val="28"/>
        </w:rPr>
        <w:t>участникам конкурса</w:t>
      </w:r>
      <w:r w:rsidRPr="00C17AA6">
        <w:rPr>
          <w:rFonts w:ascii="Times New Roman" w:hAnsi="Times New Roman" w:cs="Times New Roman"/>
          <w:color w:val="000000" w:themeColor="text1"/>
          <w:sz w:val="28"/>
          <w:szCs w:val="28"/>
        </w:rPr>
        <w:t xml:space="preserve"> в соответствии с </w:t>
      </w:r>
      <w:hyperlink w:anchor="Par33" w:history="1">
        <w:r w:rsidRPr="00C17AA6">
          <w:rPr>
            <w:rFonts w:ascii="Times New Roman" w:hAnsi="Times New Roman" w:cs="Times New Roman"/>
            <w:color w:val="000000" w:themeColor="text1"/>
            <w:sz w:val="28"/>
            <w:szCs w:val="28"/>
          </w:rPr>
          <w:t xml:space="preserve">пунктами </w:t>
        </w:r>
      </w:hyperlink>
      <w:r w:rsidR="006F021C">
        <w:rPr>
          <w:rFonts w:ascii="Times New Roman" w:hAnsi="Times New Roman" w:cs="Times New Roman"/>
          <w:color w:val="000000" w:themeColor="text1"/>
          <w:sz w:val="28"/>
          <w:szCs w:val="28"/>
        </w:rPr>
        <w:t>2.5</w:t>
      </w:r>
      <w:r w:rsidR="00DD42F5">
        <w:rPr>
          <w:rFonts w:ascii="Times New Roman" w:hAnsi="Times New Roman" w:cs="Times New Roman"/>
          <w:color w:val="000000" w:themeColor="text1"/>
          <w:sz w:val="28"/>
          <w:szCs w:val="28"/>
        </w:rPr>
        <w:t>-</w:t>
      </w:r>
      <w:hyperlink w:anchor="Par41" w:history="1">
        <w:r w:rsidR="006F021C">
          <w:rPr>
            <w:rFonts w:ascii="Times New Roman" w:hAnsi="Times New Roman" w:cs="Times New Roman"/>
            <w:color w:val="000000" w:themeColor="text1"/>
            <w:sz w:val="28"/>
            <w:szCs w:val="28"/>
          </w:rPr>
          <w:t>2.</w:t>
        </w:r>
      </w:hyperlink>
      <w:r w:rsidR="00AD1FD3">
        <w:rPr>
          <w:rFonts w:ascii="Times New Roman" w:hAnsi="Times New Roman" w:cs="Times New Roman"/>
          <w:color w:val="000000" w:themeColor="text1"/>
          <w:sz w:val="28"/>
          <w:szCs w:val="28"/>
        </w:rPr>
        <w:t>8</w:t>
      </w:r>
      <w:r w:rsidRPr="00C17AA6">
        <w:rPr>
          <w:rFonts w:ascii="Times New Roman" w:hAnsi="Times New Roman" w:cs="Times New Roman"/>
          <w:color w:val="000000" w:themeColor="text1"/>
          <w:sz w:val="28"/>
          <w:szCs w:val="28"/>
        </w:rPr>
        <w:t xml:space="preserve"> Порядка и перечень документов, представляемых </w:t>
      </w:r>
      <w:r w:rsidR="006F5950">
        <w:rPr>
          <w:rFonts w:ascii="Times New Roman" w:hAnsi="Times New Roman" w:cs="Times New Roman"/>
          <w:color w:val="000000" w:themeColor="text1"/>
          <w:sz w:val="28"/>
          <w:szCs w:val="28"/>
        </w:rPr>
        <w:t>участником конкурса</w:t>
      </w:r>
      <w:r w:rsidRPr="00C17AA6">
        <w:rPr>
          <w:rFonts w:ascii="Times New Roman" w:hAnsi="Times New Roman" w:cs="Times New Roman"/>
          <w:color w:val="000000" w:themeColor="text1"/>
          <w:sz w:val="28"/>
          <w:szCs w:val="28"/>
        </w:rPr>
        <w:t xml:space="preserve"> для подтверждения их соответствия указанным требованиям;</w:t>
      </w:r>
    </w:p>
    <w:p w14:paraId="0813468D" w14:textId="41063B97" w:rsidR="003F602D" w:rsidRPr="00C17AA6" w:rsidRDefault="003F602D"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порядок подачи </w:t>
      </w:r>
      <w:r w:rsidR="007D4373" w:rsidRPr="00C17AA6">
        <w:rPr>
          <w:rFonts w:ascii="Times New Roman" w:hAnsi="Times New Roman" w:cs="Times New Roman"/>
          <w:color w:val="000000" w:themeColor="text1"/>
          <w:sz w:val="28"/>
          <w:szCs w:val="28"/>
        </w:rPr>
        <w:t>заявлений</w:t>
      </w:r>
      <w:r w:rsidRPr="00C17AA6">
        <w:rPr>
          <w:rFonts w:ascii="Times New Roman" w:hAnsi="Times New Roman" w:cs="Times New Roman"/>
          <w:color w:val="000000" w:themeColor="text1"/>
          <w:sz w:val="28"/>
          <w:szCs w:val="28"/>
        </w:rPr>
        <w:t xml:space="preserve"> </w:t>
      </w:r>
      <w:r w:rsidR="006F5950">
        <w:rPr>
          <w:rFonts w:ascii="Times New Roman" w:hAnsi="Times New Roman" w:cs="Times New Roman"/>
          <w:color w:val="000000" w:themeColor="text1"/>
          <w:sz w:val="28"/>
          <w:szCs w:val="28"/>
        </w:rPr>
        <w:t xml:space="preserve">участниками конкурса </w:t>
      </w:r>
      <w:r w:rsidRPr="00C17AA6">
        <w:rPr>
          <w:rFonts w:ascii="Times New Roman" w:hAnsi="Times New Roman" w:cs="Times New Roman"/>
          <w:color w:val="000000" w:themeColor="text1"/>
          <w:sz w:val="28"/>
          <w:szCs w:val="28"/>
        </w:rPr>
        <w:t xml:space="preserve">и требования, предъявляемые к форме и содержанию </w:t>
      </w:r>
      <w:r w:rsidR="007D4373" w:rsidRPr="00C17AA6">
        <w:rPr>
          <w:rFonts w:ascii="Times New Roman" w:hAnsi="Times New Roman" w:cs="Times New Roman"/>
          <w:color w:val="000000" w:themeColor="text1"/>
          <w:sz w:val="28"/>
          <w:szCs w:val="28"/>
        </w:rPr>
        <w:t>заявлений</w:t>
      </w:r>
      <w:r w:rsidRPr="00C17AA6">
        <w:rPr>
          <w:rFonts w:ascii="Times New Roman" w:hAnsi="Times New Roman" w:cs="Times New Roman"/>
          <w:color w:val="000000" w:themeColor="text1"/>
          <w:sz w:val="28"/>
          <w:szCs w:val="28"/>
        </w:rPr>
        <w:t xml:space="preserve">, подаваемых </w:t>
      </w:r>
      <w:r w:rsidR="006F5950">
        <w:rPr>
          <w:rFonts w:ascii="Times New Roman" w:hAnsi="Times New Roman" w:cs="Times New Roman"/>
          <w:color w:val="000000" w:themeColor="text1"/>
          <w:sz w:val="28"/>
          <w:szCs w:val="28"/>
        </w:rPr>
        <w:t>участниками конкурса</w:t>
      </w:r>
      <w:r w:rsidRPr="00C17AA6">
        <w:rPr>
          <w:rFonts w:ascii="Times New Roman" w:hAnsi="Times New Roman" w:cs="Times New Roman"/>
          <w:color w:val="000000" w:themeColor="text1"/>
          <w:sz w:val="28"/>
          <w:szCs w:val="28"/>
        </w:rPr>
        <w:t xml:space="preserve">, в соответствии с </w:t>
      </w:r>
      <w:hyperlink w:anchor="Par49" w:history="1">
        <w:r w:rsidR="00745B67" w:rsidRPr="00C17AA6">
          <w:rPr>
            <w:rFonts w:ascii="Times New Roman" w:hAnsi="Times New Roman" w:cs="Times New Roman"/>
            <w:color w:val="000000" w:themeColor="text1"/>
            <w:sz w:val="28"/>
            <w:szCs w:val="28"/>
          </w:rPr>
          <w:t>пунктами</w:t>
        </w:r>
        <w:r w:rsidRPr="00C17AA6">
          <w:rPr>
            <w:rFonts w:ascii="Times New Roman" w:hAnsi="Times New Roman" w:cs="Times New Roman"/>
            <w:color w:val="000000" w:themeColor="text1"/>
            <w:sz w:val="28"/>
            <w:szCs w:val="28"/>
          </w:rPr>
          <w:t xml:space="preserve"> </w:t>
        </w:r>
      </w:hyperlink>
      <w:r w:rsidR="006F021C">
        <w:rPr>
          <w:rFonts w:ascii="Times New Roman" w:hAnsi="Times New Roman" w:cs="Times New Roman"/>
          <w:color w:val="000000" w:themeColor="text1"/>
          <w:sz w:val="28"/>
          <w:szCs w:val="28"/>
        </w:rPr>
        <w:t>2.</w:t>
      </w:r>
      <w:r w:rsidR="0082611E">
        <w:rPr>
          <w:rFonts w:ascii="Times New Roman" w:hAnsi="Times New Roman" w:cs="Times New Roman"/>
          <w:color w:val="000000" w:themeColor="text1"/>
          <w:sz w:val="28"/>
          <w:szCs w:val="28"/>
        </w:rPr>
        <w:t>6</w:t>
      </w:r>
      <w:r w:rsidR="00DD42F5">
        <w:rPr>
          <w:rFonts w:ascii="Times New Roman" w:hAnsi="Times New Roman" w:cs="Times New Roman"/>
          <w:color w:val="000000" w:themeColor="text1"/>
          <w:sz w:val="28"/>
          <w:szCs w:val="28"/>
        </w:rPr>
        <w:t>-</w:t>
      </w:r>
      <w:r w:rsidR="006F021C">
        <w:rPr>
          <w:rFonts w:ascii="Times New Roman" w:hAnsi="Times New Roman" w:cs="Times New Roman"/>
          <w:color w:val="000000" w:themeColor="text1"/>
          <w:sz w:val="28"/>
          <w:szCs w:val="28"/>
        </w:rPr>
        <w:t>2.8</w:t>
      </w:r>
      <w:r w:rsidRPr="00C17AA6">
        <w:rPr>
          <w:rFonts w:ascii="Times New Roman" w:hAnsi="Times New Roman" w:cs="Times New Roman"/>
          <w:color w:val="000000" w:themeColor="text1"/>
          <w:sz w:val="28"/>
          <w:szCs w:val="28"/>
        </w:rPr>
        <w:t xml:space="preserve"> Порядка;</w:t>
      </w:r>
    </w:p>
    <w:p w14:paraId="66863DD3" w14:textId="31514E66" w:rsidR="003F602D" w:rsidRPr="00C17AA6" w:rsidRDefault="003F602D"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порядок отзыва </w:t>
      </w:r>
      <w:r w:rsidR="007D4373" w:rsidRPr="00C17AA6">
        <w:rPr>
          <w:rFonts w:ascii="Times New Roman" w:hAnsi="Times New Roman" w:cs="Times New Roman"/>
          <w:color w:val="000000" w:themeColor="text1"/>
          <w:sz w:val="28"/>
          <w:szCs w:val="28"/>
        </w:rPr>
        <w:t>заявлений</w:t>
      </w:r>
      <w:r w:rsidRPr="00C17AA6">
        <w:rPr>
          <w:rFonts w:ascii="Times New Roman" w:hAnsi="Times New Roman" w:cs="Times New Roman"/>
          <w:color w:val="000000" w:themeColor="text1"/>
          <w:sz w:val="28"/>
          <w:szCs w:val="28"/>
        </w:rPr>
        <w:t xml:space="preserve"> </w:t>
      </w:r>
      <w:r w:rsidR="00EA1E76">
        <w:rPr>
          <w:rFonts w:ascii="Times New Roman" w:hAnsi="Times New Roman" w:cs="Times New Roman"/>
          <w:color w:val="000000" w:themeColor="text1"/>
          <w:sz w:val="28"/>
          <w:szCs w:val="28"/>
        </w:rPr>
        <w:t>участника конкурса</w:t>
      </w:r>
      <w:r w:rsidRPr="00C17AA6">
        <w:rPr>
          <w:rFonts w:ascii="Times New Roman" w:hAnsi="Times New Roman" w:cs="Times New Roman"/>
          <w:color w:val="000000" w:themeColor="text1"/>
          <w:sz w:val="28"/>
          <w:szCs w:val="28"/>
        </w:rPr>
        <w:t xml:space="preserve">, порядок возврата </w:t>
      </w:r>
      <w:r w:rsidR="007D4373" w:rsidRPr="00C17AA6">
        <w:rPr>
          <w:rFonts w:ascii="Times New Roman" w:hAnsi="Times New Roman" w:cs="Times New Roman"/>
          <w:color w:val="000000" w:themeColor="text1"/>
          <w:sz w:val="28"/>
          <w:szCs w:val="28"/>
        </w:rPr>
        <w:t>заявлений</w:t>
      </w:r>
      <w:r w:rsidRPr="00C17AA6">
        <w:rPr>
          <w:rFonts w:ascii="Times New Roman" w:hAnsi="Times New Roman" w:cs="Times New Roman"/>
          <w:color w:val="000000" w:themeColor="text1"/>
          <w:sz w:val="28"/>
          <w:szCs w:val="28"/>
        </w:rPr>
        <w:t xml:space="preserve"> </w:t>
      </w:r>
      <w:r w:rsidR="00EA1E76">
        <w:rPr>
          <w:rFonts w:ascii="Times New Roman" w:hAnsi="Times New Roman" w:cs="Times New Roman"/>
          <w:color w:val="000000" w:themeColor="text1"/>
          <w:sz w:val="28"/>
          <w:szCs w:val="28"/>
        </w:rPr>
        <w:t>участник</w:t>
      </w:r>
      <w:r w:rsidR="006F5950">
        <w:rPr>
          <w:rFonts w:ascii="Times New Roman" w:hAnsi="Times New Roman" w:cs="Times New Roman"/>
          <w:color w:val="000000" w:themeColor="text1"/>
          <w:sz w:val="28"/>
          <w:szCs w:val="28"/>
        </w:rPr>
        <w:t>ов</w:t>
      </w:r>
      <w:r w:rsidR="00EA1E76">
        <w:rPr>
          <w:rFonts w:ascii="Times New Roman" w:hAnsi="Times New Roman" w:cs="Times New Roman"/>
          <w:color w:val="000000" w:themeColor="text1"/>
          <w:sz w:val="28"/>
          <w:szCs w:val="28"/>
        </w:rPr>
        <w:t xml:space="preserve"> конкурса</w:t>
      </w:r>
      <w:r w:rsidRPr="00C17AA6">
        <w:rPr>
          <w:rFonts w:ascii="Times New Roman" w:hAnsi="Times New Roman" w:cs="Times New Roman"/>
          <w:color w:val="000000" w:themeColor="text1"/>
          <w:sz w:val="28"/>
          <w:szCs w:val="28"/>
        </w:rPr>
        <w:t xml:space="preserve">, определяющий в том числе основания для возврата </w:t>
      </w:r>
      <w:r w:rsidR="007D4373" w:rsidRPr="00C17AA6">
        <w:rPr>
          <w:rFonts w:ascii="Times New Roman" w:hAnsi="Times New Roman" w:cs="Times New Roman"/>
          <w:color w:val="000000" w:themeColor="text1"/>
          <w:sz w:val="28"/>
          <w:szCs w:val="28"/>
        </w:rPr>
        <w:t>заявлений</w:t>
      </w:r>
      <w:r w:rsidR="006F5950" w:rsidRPr="006F5950">
        <w:rPr>
          <w:rFonts w:ascii="Times New Roman" w:hAnsi="Times New Roman" w:cs="Times New Roman"/>
          <w:color w:val="000000" w:themeColor="text1"/>
          <w:sz w:val="28"/>
          <w:szCs w:val="28"/>
        </w:rPr>
        <w:t xml:space="preserve"> </w:t>
      </w:r>
      <w:r w:rsidR="006F5950">
        <w:rPr>
          <w:rFonts w:ascii="Times New Roman" w:hAnsi="Times New Roman" w:cs="Times New Roman"/>
          <w:color w:val="000000" w:themeColor="text1"/>
          <w:sz w:val="28"/>
          <w:szCs w:val="28"/>
        </w:rPr>
        <w:t>участников конкурса</w:t>
      </w:r>
      <w:r w:rsidR="007D4373" w:rsidRPr="00C17AA6">
        <w:rPr>
          <w:rFonts w:ascii="Times New Roman" w:hAnsi="Times New Roman" w:cs="Times New Roman"/>
          <w:color w:val="000000" w:themeColor="text1"/>
          <w:sz w:val="28"/>
          <w:szCs w:val="28"/>
        </w:rPr>
        <w:t xml:space="preserve">, порядок внесения изменений </w:t>
      </w:r>
      <w:r w:rsidR="006F5950">
        <w:rPr>
          <w:rFonts w:ascii="Times New Roman" w:hAnsi="Times New Roman" w:cs="Times New Roman"/>
          <w:color w:val="000000" w:themeColor="text1"/>
          <w:sz w:val="28"/>
          <w:szCs w:val="28"/>
        </w:rPr>
        <w:t xml:space="preserve">в </w:t>
      </w:r>
      <w:r w:rsidR="007D4373" w:rsidRPr="00C17AA6">
        <w:rPr>
          <w:rFonts w:ascii="Times New Roman" w:hAnsi="Times New Roman" w:cs="Times New Roman"/>
          <w:color w:val="000000" w:themeColor="text1"/>
          <w:sz w:val="28"/>
          <w:szCs w:val="28"/>
        </w:rPr>
        <w:t>заявления</w:t>
      </w:r>
      <w:r w:rsidRPr="00C17AA6">
        <w:rPr>
          <w:rFonts w:ascii="Times New Roman" w:hAnsi="Times New Roman" w:cs="Times New Roman"/>
          <w:color w:val="000000" w:themeColor="text1"/>
          <w:sz w:val="28"/>
          <w:szCs w:val="28"/>
        </w:rPr>
        <w:t xml:space="preserve"> </w:t>
      </w:r>
      <w:r w:rsidR="00EA1E76">
        <w:rPr>
          <w:rFonts w:ascii="Times New Roman" w:hAnsi="Times New Roman" w:cs="Times New Roman"/>
          <w:color w:val="000000" w:themeColor="text1"/>
          <w:sz w:val="28"/>
          <w:szCs w:val="28"/>
        </w:rPr>
        <w:t>участник</w:t>
      </w:r>
      <w:r w:rsidR="006F5950">
        <w:rPr>
          <w:rFonts w:ascii="Times New Roman" w:hAnsi="Times New Roman" w:cs="Times New Roman"/>
          <w:color w:val="000000" w:themeColor="text1"/>
          <w:sz w:val="28"/>
          <w:szCs w:val="28"/>
        </w:rPr>
        <w:t>ов</w:t>
      </w:r>
      <w:r w:rsidR="00EA1E76">
        <w:rPr>
          <w:rFonts w:ascii="Times New Roman" w:hAnsi="Times New Roman" w:cs="Times New Roman"/>
          <w:color w:val="000000" w:themeColor="text1"/>
          <w:sz w:val="28"/>
          <w:szCs w:val="28"/>
        </w:rPr>
        <w:t xml:space="preserve"> конкурса</w:t>
      </w:r>
      <w:r w:rsidRPr="00C17AA6">
        <w:rPr>
          <w:rFonts w:ascii="Times New Roman" w:hAnsi="Times New Roman" w:cs="Times New Roman"/>
          <w:color w:val="000000" w:themeColor="text1"/>
          <w:sz w:val="28"/>
          <w:szCs w:val="28"/>
        </w:rPr>
        <w:t xml:space="preserve"> в соответствии </w:t>
      </w:r>
      <w:r w:rsidR="002F7214" w:rsidRPr="00C17AA6">
        <w:rPr>
          <w:rFonts w:ascii="Times New Roman" w:hAnsi="Times New Roman" w:cs="Times New Roman"/>
          <w:color w:val="000000" w:themeColor="text1"/>
          <w:sz w:val="28"/>
          <w:szCs w:val="28"/>
        </w:rPr>
        <w:t xml:space="preserve">с </w:t>
      </w:r>
      <w:hyperlink w:anchor="Par67" w:history="1">
        <w:r w:rsidRPr="00C17AA6">
          <w:rPr>
            <w:rFonts w:ascii="Times New Roman" w:hAnsi="Times New Roman" w:cs="Times New Roman"/>
            <w:color w:val="000000" w:themeColor="text1"/>
            <w:sz w:val="28"/>
            <w:szCs w:val="28"/>
          </w:rPr>
          <w:t>пункт</w:t>
        </w:r>
        <w:r w:rsidR="002F7214" w:rsidRPr="00C17AA6">
          <w:rPr>
            <w:rFonts w:ascii="Times New Roman" w:hAnsi="Times New Roman" w:cs="Times New Roman"/>
            <w:color w:val="000000" w:themeColor="text1"/>
            <w:sz w:val="28"/>
            <w:szCs w:val="28"/>
          </w:rPr>
          <w:t>а</w:t>
        </w:r>
        <w:r w:rsidRPr="00C17AA6">
          <w:rPr>
            <w:rFonts w:ascii="Times New Roman" w:hAnsi="Times New Roman" w:cs="Times New Roman"/>
            <w:color w:val="000000" w:themeColor="text1"/>
            <w:sz w:val="28"/>
            <w:szCs w:val="28"/>
          </w:rPr>
          <w:t>м</w:t>
        </w:r>
        <w:r w:rsidR="002F7214" w:rsidRPr="00C17AA6">
          <w:rPr>
            <w:rFonts w:ascii="Times New Roman" w:hAnsi="Times New Roman" w:cs="Times New Roman"/>
            <w:color w:val="000000" w:themeColor="text1"/>
            <w:sz w:val="28"/>
            <w:szCs w:val="28"/>
          </w:rPr>
          <w:t>и</w:t>
        </w:r>
        <w:r w:rsidRPr="00C17AA6">
          <w:rPr>
            <w:rFonts w:ascii="Times New Roman" w:hAnsi="Times New Roman" w:cs="Times New Roman"/>
            <w:color w:val="000000" w:themeColor="text1"/>
            <w:sz w:val="28"/>
            <w:szCs w:val="28"/>
          </w:rPr>
          <w:t xml:space="preserve"> </w:t>
        </w:r>
      </w:hyperlink>
      <w:r w:rsidR="0082611E">
        <w:rPr>
          <w:rFonts w:ascii="Times New Roman" w:hAnsi="Times New Roman" w:cs="Times New Roman"/>
          <w:color w:val="000000" w:themeColor="text1"/>
          <w:sz w:val="28"/>
          <w:szCs w:val="28"/>
        </w:rPr>
        <w:t>2.10</w:t>
      </w:r>
      <w:r w:rsidRPr="00C17AA6">
        <w:rPr>
          <w:rFonts w:ascii="Times New Roman" w:hAnsi="Times New Roman" w:cs="Times New Roman"/>
          <w:color w:val="000000" w:themeColor="text1"/>
          <w:sz w:val="28"/>
          <w:szCs w:val="28"/>
        </w:rPr>
        <w:t xml:space="preserve"> Порядка;</w:t>
      </w:r>
    </w:p>
    <w:p w14:paraId="46FEC71B" w14:textId="5B62CBE1" w:rsidR="003F602D" w:rsidRPr="00C17AA6" w:rsidRDefault="003F602D"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правила рассмотрения и оценки </w:t>
      </w:r>
      <w:r w:rsidR="00DD2EB5" w:rsidRPr="00C17AA6">
        <w:rPr>
          <w:rFonts w:ascii="Times New Roman" w:hAnsi="Times New Roman" w:cs="Times New Roman"/>
          <w:color w:val="000000" w:themeColor="text1"/>
          <w:sz w:val="28"/>
          <w:szCs w:val="28"/>
        </w:rPr>
        <w:t>заявлений</w:t>
      </w:r>
      <w:r w:rsidRPr="00C17AA6">
        <w:rPr>
          <w:rFonts w:ascii="Times New Roman" w:hAnsi="Times New Roman" w:cs="Times New Roman"/>
          <w:color w:val="000000" w:themeColor="text1"/>
          <w:sz w:val="28"/>
          <w:szCs w:val="28"/>
        </w:rPr>
        <w:t xml:space="preserve"> </w:t>
      </w:r>
      <w:r w:rsidR="006F5950">
        <w:rPr>
          <w:rFonts w:ascii="Times New Roman" w:hAnsi="Times New Roman" w:cs="Times New Roman"/>
          <w:color w:val="000000" w:themeColor="text1"/>
          <w:sz w:val="28"/>
          <w:szCs w:val="28"/>
        </w:rPr>
        <w:t>участников конкурса</w:t>
      </w:r>
      <w:r w:rsidR="006F5950" w:rsidRPr="00C17AA6">
        <w:rPr>
          <w:rFonts w:ascii="Times New Roman" w:hAnsi="Times New Roman" w:cs="Times New Roman"/>
          <w:color w:val="000000" w:themeColor="text1"/>
          <w:sz w:val="28"/>
          <w:szCs w:val="28"/>
        </w:rPr>
        <w:t xml:space="preserve"> </w:t>
      </w:r>
      <w:r w:rsidRPr="00C17AA6">
        <w:rPr>
          <w:rFonts w:ascii="Times New Roman" w:hAnsi="Times New Roman" w:cs="Times New Roman"/>
          <w:color w:val="000000" w:themeColor="text1"/>
          <w:sz w:val="28"/>
          <w:szCs w:val="28"/>
        </w:rPr>
        <w:t xml:space="preserve">в соответствии с </w:t>
      </w:r>
      <w:r w:rsidR="00EC2CD7" w:rsidRPr="00C17AA6">
        <w:rPr>
          <w:rFonts w:ascii="Times New Roman" w:hAnsi="Times New Roman" w:cs="Times New Roman"/>
          <w:color w:val="000000" w:themeColor="text1"/>
          <w:sz w:val="28"/>
          <w:szCs w:val="28"/>
        </w:rPr>
        <w:t>пунктами</w:t>
      </w:r>
      <w:r w:rsidR="00580B7C">
        <w:rPr>
          <w:rFonts w:ascii="Times New Roman" w:hAnsi="Times New Roman" w:cs="Times New Roman"/>
          <w:color w:val="000000" w:themeColor="text1"/>
          <w:sz w:val="28"/>
          <w:szCs w:val="28"/>
        </w:rPr>
        <w:t xml:space="preserve"> </w:t>
      </w:r>
      <w:r w:rsidR="000142FD">
        <w:rPr>
          <w:rFonts w:ascii="Times New Roman" w:hAnsi="Times New Roman" w:cs="Times New Roman"/>
          <w:color w:val="000000" w:themeColor="text1"/>
          <w:sz w:val="28"/>
          <w:szCs w:val="28"/>
        </w:rPr>
        <w:t>2.11</w:t>
      </w:r>
      <w:r w:rsidR="00F22E06">
        <w:rPr>
          <w:rFonts w:ascii="Times New Roman" w:hAnsi="Times New Roman" w:cs="Times New Roman"/>
          <w:color w:val="000000" w:themeColor="text1"/>
          <w:sz w:val="28"/>
          <w:szCs w:val="28"/>
        </w:rPr>
        <w:t xml:space="preserve">, </w:t>
      </w:r>
      <w:r w:rsidR="000142FD">
        <w:rPr>
          <w:rFonts w:ascii="Times New Roman" w:hAnsi="Times New Roman" w:cs="Times New Roman"/>
          <w:color w:val="000000" w:themeColor="text1"/>
          <w:sz w:val="28"/>
          <w:szCs w:val="28"/>
        </w:rPr>
        <w:t>2.</w:t>
      </w:r>
      <w:r w:rsidR="00580B7C">
        <w:rPr>
          <w:rFonts w:ascii="Times New Roman" w:hAnsi="Times New Roman" w:cs="Times New Roman"/>
          <w:color w:val="000000" w:themeColor="text1"/>
          <w:sz w:val="28"/>
          <w:szCs w:val="28"/>
        </w:rPr>
        <w:t>12</w:t>
      </w:r>
      <w:r w:rsidRPr="00C17AA6">
        <w:rPr>
          <w:rFonts w:ascii="Times New Roman" w:hAnsi="Times New Roman" w:cs="Times New Roman"/>
          <w:color w:val="000000" w:themeColor="text1"/>
          <w:sz w:val="28"/>
          <w:szCs w:val="28"/>
        </w:rPr>
        <w:t xml:space="preserve"> Порядка;</w:t>
      </w:r>
    </w:p>
    <w:p w14:paraId="37292F86" w14:textId="04CF87F2" w:rsidR="003F602D" w:rsidRPr="00C17AA6" w:rsidRDefault="003F602D"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порядок предоставления </w:t>
      </w:r>
      <w:r w:rsidR="006F5950">
        <w:rPr>
          <w:rFonts w:ascii="Times New Roman" w:hAnsi="Times New Roman" w:cs="Times New Roman"/>
          <w:color w:val="000000" w:themeColor="text1"/>
          <w:sz w:val="28"/>
          <w:szCs w:val="28"/>
        </w:rPr>
        <w:t>участникам конкурса</w:t>
      </w:r>
      <w:r w:rsidR="006F5950" w:rsidRPr="00C17AA6">
        <w:rPr>
          <w:rFonts w:ascii="Times New Roman" w:hAnsi="Times New Roman" w:cs="Times New Roman"/>
          <w:color w:val="000000" w:themeColor="text1"/>
          <w:sz w:val="28"/>
          <w:szCs w:val="28"/>
        </w:rPr>
        <w:t xml:space="preserve"> </w:t>
      </w:r>
      <w:r w:rsidRPr="00C17AA6">
        <w:rPr>
          <w:rFonts w:ascii="Times New Roman" w:hAnsi="Times New Roman" w:cs="Times New Roman"/>
          <w:color w:val="000000" w:themeColor="text1"/>
          <w:sz w:val="28"/>
          <w:szCs w:val="28"/>
        </w:rPr>
        <w:t xml:space="preserve">разъяснений положений объявления, даты начала и окончания срока такого предоставления, в том числе номера телефонов и адреса электронной почты, по которым </w:t>
      </w:r>
      <w:r w:rsidR="00671366" w:rsidRPr="00C17AA6">
        <w:rPr>
          <w:rFonts w:ascii="Times New Roman" w:hAnsi="Times New Roman" w:cs="Times New Roman"/>
          <w:color w:val="000000" w:themeColor="text1"/>
          <w:sz w:val="28"/>
          <w:szCs w:val="28"/>
        </w:rPr>
        <w:t xml:space="preserve">администрация </w:t>
      </w:r>
      <w:r w:rsidRPr="00C17AA6">
        <w:rPr>
          <w:rFonts w:ascii="Times New Roman" w:hAnsi="Times New Roman" w:cs="Times New Roman"/>
          <w:color w:val="000000" w:themeColor="text1"/>
          <w:sz w:val="28"/>
          <w:szCs w:val="28"/>
        </w:rPr>
        <w:t xml:space="preserve">предоставляет </w:t>
      </w:r>
      <w:r w:rsidR="006F5950">
        <w:rPr>
          <w:rFonts w:ascii="Times New Roman" w:hAnsi="Times New Roman" w:cs="Times New Roman"/>
          <w:color w:val="000000" w:themeColor="text1"/>
          <w:sz w:val="28"/>
          <w:szCs w:val="28"/>
        </w:rPr>
        <w:t>участникам конкурса разъяснения</w:t>
      </w:r>
      <w:r w:rsidRPr="00C17AA6">
        <w:rPr>
          <w:rFonts w:ascii="Times New Roman" w:hAnsi="Times New Roman" w:cs="Times New Roman"/>
          <w:color w:val="000000" w:themeColor="text1"/>
          <w:sz w:val="28"/>
          <w:szCs w:val="28"/>
        </w:rPr>
        <w:t xml:space="preserve"> положений объявления;</w:t>
      </w:r>
    </w:p>
    <w:p w14:paraId="421103EB" w14:textId="0D7CF3EC" w:rsidR="003F602D" w:rsidRPr="00C17AA6" w:rsidRDefault="003F602D"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срок, в течение которого победитель конкурса </w:t>
      </w:r>
      <w:r w:rsidR="00671366" w:rsidRPr="00C17AA6">
        <w:rPr>
          <w:rFonts w:ascii="Times New Roman" w:hAnsi="Times New Roman" w:cs="Times New Roman"/>
          <w:color w:val="000000" w:themeColor="text1"/>
          <w:sz w:val="28"/>
          <w:szCs w:val="28"/>
        </w:rPr>
        <w:t>должен подписать соглашение о предоставлении субсидии</w:t>
      </w:r>
      <w:r w:rsidR="00AD1FD3">
        <w:rPr>
          <w:rFonts w:ascii="Times New Roman" w:hAnsi="Times New Roman" w:cs="Times New Roman"/>
          <w:color w:val="000000" w:themeColor="text1"/>
          <w:sz w:val="28"/>
          <w:szCs w:val="28"/>
        </w:rPr>
        <w:t xml:space="preserve"> (далее – соглашение)</w:t>
      </w:r>
      <w:r w:rsidRPr="00C17AA6">
        <w:rPr>
          <w:rFonts w:ascii="Times New Roman" w:hAnsi="Times New Roman" w:cs="Times New Roman"/>
          <w:color w:val="000000" w:themeColor="text1"/>
          <w:sz w:val="28"/>
          <w:szCs w:val="28"/>
        </w:rPr>
        <w:t>;</w:t>
      </w:r>
    </w:p>
    <w:p w14:paraId="21D018DA" w14:textId="273FB1DF" w:rsidR="003F602D" w:rsidRPr="00C17AA6" w:rsidRDefault="003F602D"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условия признания </w:t>
      </w:r>
      <w:r w:rsidR="006F5950">
        <w:rPr>
          <w:rFonts w:ascii="Times New Roman" w:hAnsi="Times New Roman" w:cs="Times New Roman"/>
          <w:color w:val="000000" w:themeColor="text1"/>
          <w:sz w:val="28"/>
          <w:szCs w:val="28"/>
        </w:rPr>
        <w:t>победителя</w:t>
      </w:r>
      <w:r w:rsidRPr="00C17AA6">
        <w:rPr>
          <w:rFonts w:ascii="Times New Roman" w:hAnsi="Times New Roman" w:cs="Times New Roman"/>
          <w:color w:val="000000" w:themeColor="text1"/>
          <w:sz w:val="28"/>
          <w:szCs w:val="28"/>
        </w:rPr>
        <w:t xml:space="preserve"> конкурса уклонившимися от заключения соглашения;</w:t>
      </w:r>
    </w:p>
    <w:p w14:paraId="47562BCD" w14:textId="3AF4FE60" w:rsidR="003F602D" w:rsidRPr="00C17AA6" w:rsidRDefault="003F602D"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дата размещения результатов конкурса на едином портале, а также на сайте </w:t>
      </w:r>
      <w:r w:rsidR="00671366" w:rsidRPr="00C17AA6">
        <w:rPr>
          <w:rFonts w:ascii="Times New Roman" w:hAnsi="Times New Roman" w:cs="Times New Roman"/>
          <w:color w:val="000000" w:themeColor="text1"/>
          <w:sz w:val="28"/>
          <w:szCs w:val="28"/>
        </w:rPr>
        <w:t>администрации</w:t>
      </w:r>
      <w:r w:rsidRPr="00C17AA6">
        <w:rPr>
          <w:rFonts w:ascii="Times New Roman" w:hAnsi="Times New Roman" w:cs="Times New Roman"/>
          <w:color w:val="000000" w:themeColor="text1"/>
          <w:sz w:val="28"/>
          <w:szCs w:val="28"/>
        </w:rPr>
        <w:t>,</w:t>
      </w:r>
      <w:r w:rsidR="00DD2EB5" w:rsidRPr="00C17AA6">
        <w:rPr>
          <w:rFonts w:ascii="Times New Roman" w:hAnsi="Times New Roman" w:cs="Times New Roman"/>
          <w:color w:val="000000" w:themeColor="text1"/>
          <w:sz w:val="28"/>
          <w:szCs w:val="28"/>
        </w:rPr>
        <w:t xml:space="preserve"> которая не может быть позднее 14</w:t>
      </w:r>
      <w:r w:rsidRPr="00C17AA6">
        <w:rPr>
          <w:rFonts w:ascii="Times New Roman" w:hAnsi="Times New Roman" w:cs="Times New Roman"/>
          <w:color w:val="000000" w:themeColor="text1"/>
          <w:sz w:val="28"/>
          <w:szCs w:val="28"/>
        </w:rPr>
        <w:t>-го календарного дня, следующего за днем определения победителя конкурса.</w:t>
      </w:r>
    </w:p>
    <w:p w14:paraId="564399E7" w14:textId="62878962" w:rsidR="008537F3" w:rsidRPr="00C17AA6" w:rsidRDefault="006F021C" w:rsidP="006F021C">
      <w:pPr>
        <w:autoSpaceDE w:val="0"/>
        <w:autoSpaceDN w:val="0"/>
        <w:adjustRightInd w:val="0"/>
        <w:ind w:firstLine="708"/>
        <w:jc w:val="both"/>
        <w:rPr>
          <w:rFonts w:ascii="Times New Roman" w:hAnsi="Times New Roman" w:cs="Times New Roman"/>
          <w:color w:val="000000" w:themeColor="text1"/>
          <w:sz w:val="28"/>
          <w:szCs w:val="28"/>
        </w:rPr>
      </w:pPr>
      <w:bookmarkStart w:id="1" w:name="Par33"/>
      <w:bookmarkStart w:id="2" w:name="Par41"/>
      <w:bookmarkEnd w:id="1"/>
      <w:bookmarkEnd w:id="2"/>
      <w:r>
        <w:rPr>
          <w:rFonts w:ascii="Times New Roman" w:hAnsi="Times New Roman" w:cs="Times New Roman"/>
          <w:color w:val="000000" w:themeColor="text1"/>
          <w:sz w:val="28"/>
          <w:szCs w:val="28"/>
        </w:rPr>
        <w:t>2.</w:t>
      </w:r>
      <w:r w:rsidR="0029029D">
        <w:rPr>
          <w:rFonts w:ascii="Times New Roman" w:hAnsi="Times New Roman" w:cs="Times New Roman"/>
          <w:color w:val="000000" w:themeColor="text1"/>
          <w:sz w:val="28"/>
          <w:szCs w:val="28"/>
        </w:rPr>
        <w:t>5</w:t>
      </w:r>
      <w:r w:rsidR="003F602D" w:rsidRPr="00C17AA6">
        <w:rPr>
          <w:rFonts w:ascii="Times New Roman" w:hAnsi="Times New Roman" w:cs="Times New Roman"/>
          <w:color w:val="000000" w:themeColor="text1"/>
          <w:sz w:val="28"/>
          <w:szCs w:val="28"/>
        </w:rPr>
        <w:t>.</w:t>
      </w:r>
      <w:bookmarkStart w:id="3" w:name="Par49"/>
      <w:bookmarkEnd w:id="3"/>
      <w:r w:rsidR="008537F3" w:rsidRPr="00C17AA6">
        <w:rPr>
          <w:rFonts w:ascii="Times New Roman" w:hAnsi="Times New Roman" w:cs="Times New Roman"/>
          <w:color w:val="000000" w:themeColor="text1"/>
          <w:sz w:val="28"/>
          <w:szCs w:val="28"/>
        </w:rPr>
        <w:t> </w:t>
      </w:r>
      <w:r>
        <w:rPr>
          <w:rFonts w:ascii="Times New Roman" w:hAnsi="Times New Roman" w:cs="Times New Roman"/>
          <w:sz w:val="28"/>
          <w:szCs w:val="28"/>
        </w:rPr>
        <w:t xml:space="preserve">Участник </w:t>
      </w:r>
      <w:r w:rsidR="00B35E81">
        <w:rPr>
          <w:rFonts w:ascii="Times New Roman" w:hAnsi="Times New Roman" w:cs="Times New Roman"/>
          <w:sz w:val="28"/>
          <w:szCs w:val="28"/>
        </w:rPr>
        <w:t>конкурса</w:t>
      </w:r>
      <w:r>
        <w:rPr>
          <w:rFonts w:ascii="Times New Roman" w:hAnsi="Times New Roman" w:cs="Times New Roman"/>
          <w:sz w:val="28"/>
          <w:szCs w:val="28"/>
        </w:rPr>
        <w:t xml:space="preserve"> на первое число месяца, </w:t>
      </w:r>
      <w:r w:rsidR="008537F3" w:rsidRPr="00C17AA6">
        <w:rPr>
          <w:rFonts w:ascii="Times New Roman" w:hAnsi="Times New Roman" w:cs="Times New Roman"/>
          <w:iCs/>
          <w:color w:val="000000" w:themeColor="text1"/>
          <w:sz w:val="28"/>
          <w:szCs w:val="28"/>
        </w:rPr>
        <w:t>предшествующего месяцу, в котором направляется заявление</w:t>
      </w:r>
      <w:r w:rsidR="00AD1FD3">
        <w:rPr>
          <w:rFonts w:ascii="Times New Roman" w:hAnsi="Times New Roman" w:cs="Times New Roman"/>
          <w:iCs/>
          <w:color w:val="000000" w:themeColor="text1"/>
          <w:sz w:val="28"/>
          <w:szCs w:val="28"/>
        </w:rPr>
        <w:t>,</w:t>
      </w:r>
      <w:r w:rsidR="008537F3" w:rsidRPr="00C17AA6">
        <w:rPr>
          <w:rFonts w:ascii="Times New Roman" w:hAnsi="Times New Roman" w:cs="Times New Roman"/>
          <w:iCs/>
          <w:color w:val="000000" w:themeColor="text1"/>
          <w:sz w:val="28"/>
          <w:szCs w:val="28"/>
        </w:rPr>
        <w:t xml:space="preserve"> </w:t>
      </w:r>
      <w:r w:rsidR="0007767B" w:rsidRPr="00C17AA6">
        <w:rPr>
          <w:rFonts w:ascii="Times New Roman" w:hAnsi="Times New Roman" w:cs="Times New Roman"/>
          <w:iCs/>
          <w:color w:val="000000" w:themeColor="text1"/>
          <w:sz w:val="28"/>
          <w:szCs w:val="28"/>
        </w:rPr>
        <w:t>долж</w:t>
      </w:r>
      <w:r w:rsidR="00B35E81">
        <w:rPr>
          <w:rFonts w:ascii="Times New Roman" w:hAnsi="Times New Roman" w:cs="Times New Roman"/>
          <w:iCs/>
          <w:color w:val="000000" w:themeColor="text1"/>
          <w:sz w:val="28"/>
          <w:szCs w:val="28"/>
        </w:rPr>
        <w:t>ен</w:t>
      </w:r>
      <w:r w:rsidR="0007767B" w:rsidRPr="00C17AA6">
        <w:rPr>
          <w:rFonts w:ascii="Times New Roman" w:hAnsi="Times New Roman" w:cs="Times New Roman"/>
          <w:iCs/>
          <w:color w:val="000000" w:themeColor="text1"/>
          <w:sz w:val="28"/>
          <w:szCs w:val="28"/>
        </w:rPr>
        <w:t xml:space="preserve"> </w:t>
      </w:r>
      <w:r w:rsidR="008537F3" w:rsidRPr="00C17AA6">
        <w:rPr>
          <w:rFonts w:ascii="Times New Roman" w:hAnsi="Times New Roman" w:cs="Times New Roman"/>
          <w:iCs/>
          <w:color w:val="000000" w:themeColor="text1"/>
          <w:sz w:val="28"/>
          <w:szCs w:val="28"/>
        </w:rPr>
        <w:t>соответствовать следующим т</w:t>
      </w:r>
      <w:r w:rsidR="008537F3" w:rsidRPr="00C17AA6">
        <w:rPr>
          <w:rFonts w:ascii="Times New Roman" w:hAnsi="Times New Roman" w:cs="Times New Roman"/>
          <w:color w:val="000000" w:themeColor="text1"/>
          <w:sz w:val="28"/>
          <w:szCs w:val="28"/>
        </w:rPr>
        <w:t>ребованиям:</w:t>
      </w:r>
    </w:p>
    <w:p w14:paraId="003BCAC6" w14:textId="7C65EC74" w:rsidR="00B35E81" w:rsidRDefault="006F021C" w:rsidP="00B35E81">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color w:val="000000" w:themeColor="text1"/>
          <w:sz w:val="28"/>
          <w:szCs w:val="28"/>
        </w:rPr>
        <w:t>2.</w:t>
      </w:r>
      <w:r w:rsidR="0029029D">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.1</w:t>
      </w:r>
      <w:r w:rsidR="008537F3" w:rsidRPr="00C17AA6">
        <w:rPr>
          <w:rFonts w:ascii="Times New Roman" w:hAnsi="Times New Roman" w:cs="Times New Roman"/>
          <w:color w:val="000000" w:themeColor="text1"/>
          <w:sz w:val="28"/>
          <w:szCs w:val="28"/>
        </w:rPr>
        <w:t>. </w:t>
      </w:r>
      <w:r w:rsidR="00B35E81">
        <w:rPr>
          <w:rFonts w:ascii="Times New Roman" w:hAnsi="Times New Roman" w:cs="Times New Roman"/>
          <w:color w:val="000000" w:themeColor="text1"/>
          <w:sz w:val="28"/>
          <w:szCs w:val="28"/>
        </w:rPr>
        <w:t>У</w:t>
      </w:r>
      <w:r w:rsidR="00B35E81">
        <w:rPr>
          <w:rFonts w:ascii="Times New Roman" w:hAnsi="Times New Roman" w:cs="Times New Roman"/>
          <w:sz w:val="28"/>
          <w:szCs w:val="28"/>
        </w:rPr>
        <w:t xml:space="preserve"> участника конкурса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478813DB" w14:textId="609F6896" w:rsidR="00B35E81" w:rsidRDefault="00B35E81" w:rsidP="00B35E81">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color w:val="000000" w:themeColor="text1"/>
          <w:sz w:val="28"/>
          <w:szCs w:val="28"/>
        </w:rPr>
        <w:t>2</w:t>
      </w:r>
      <w:r w:rsidR="0029029D">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.2. У</w:t>
      </w:r>
      <w:r>
        <w:rPr>
          <w:rFonts w:ascii="Times New Roman" w:hAnsi="Times New Roman" w:cs="Times New Roman"/>
          <w:sz w:val="28"/>
          <w:szCs w:val="28"/>
        </w:rPr>
        <w:t xml:space="preserve"> участника конкурса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p>
    <w:p w14:paraId="4630195E" w14:textId="6367E75C" w:rsidR="00AD1FD3" w:rsidRDefault="00B35E81" w:rsidP="00FB6B2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2.</w:t>
      </w:r>
      <w:r w:rsidR="0029029D">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.3. </w:t>
      </w:r>
      <w:r w:rsidR="00EA444A">
        <w:rPr>
          <w:rFonts w:ascii="Times New Roman" w:hAnsi="Times New Roman" w:cs="Times New Roman"/>
          <w:color w:val="000000" w:themeColor="text1"/>
          <w:sz w:val="28"/>
          <w:szCs w:val="28"/>
        </w:rPr>
        <w:t>У</w:t>
      </w:r>
      <w:r w:rsidR="00AD1FD3">
        <w:rPr>
          <w:rFonts w:ascii="Times New Roman" w:hAnsi="Times New Roman" w:cs="Times New Roman"/>
          <w:sz w:val="28"/>
          <w:szCs w:val="28"/>
        </w:rPr>
        <w:t xml:space="preserve">частник отбора не должен находиться в процессе реорганизации (за исключением реорганизации в форме присоединения к юридическому лицу, </w:t>
      </w:r>
      <w:r w:rsidR="00AD1FD3">
        <w:rPr>
          <w:rFonts w:ascii="Times New Roman" w:hAnsi="Times New Roman" w:cs="Times New Roman"/>
          <w:sz w:val="28"/>
          <w:szCs w:val="28"/>
        </w:rPr>
        <w:lastRenderedPageBreak/>
        <w:t>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(для юридических лиц);</w:t>
      </w:r>
    </w:p>
    <w:p w14:paraId="3E4A1027" w14:textId="77777777" w:rsidR="00AD1FD3" w:rsidRDefault="00AD1FD3" w:rsidP="00FB6B2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участник отбора не должен прекратить деятельность в качестве индивидуального предпринимателя (для индивидуальных предпринимателей);</w:t>
      </w:r>
    </w:p>
    <w:p w14:paraId="5567459E" w14:textId="417F280C" w:rsidR="003043DE" w:rsidRPr="00C17AA6" w:rsidRDefault="00B35E81" w:rsidP="00FB6B2D">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29029D">
        <w:rPr>
          <w:rFonts w:ascii="Times New Roman" w:hAnsi="Times New Roman" w:cs="Times New Roman"/>
          <w:color w:val="000000" w:themeColor="text1"/>
          <w:sz w:val="28"/>
          <w:szCs w:val="28"/>
        </w:rPr>
        <w:t>5</w:t>
      </w:r>
      <w:r w:rsidR="008537F3" w:rsidRPr="00C17AA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4</w:t>
      </w:r>
      <w:r w:rsidR="008537F3" w:rsidRPr="00C17AA6">
        <w:rPr>
          <w:rFonts w:ascii="Times New Roman" w:hAnsi="Times New Roman" w:cs="Times New Roman"/>
          <w:color w:val="000000" w:themeColor="text1"/>
          <w:sz w:val="28"/>
          <w:szCs w:val="28"/>
        </w:rPr>
        <w:t>. </w:t>
      </w:r>
      <w:r w:rsidR="00276FCC">
        <w:rPr>
          <w:rFonts w:ascii="Times New Roman" w:hAnsi="Times New Roman" w:cs="Times New Roman"/>
          <w:color w:val="000000" w:themeColor="text1"/>
          <w:sz w:val="28"/>
          <w:szCs w:val="28"/>
        </w:rPr>
        <w:t>В</w:t>
      </w:r>
      <w:r w:rsidR="008537F3" w:rsidRPr="00C17AA6">
        <w:rPr>
          <w:rFonts w:ascii="Times New Roman" w:hAnsi="Times New Roman" w:cs="Times New Roman"/>
          <w:color w:val="000000" w:themeColor="text1"/>
          <w:sz w:val="28"/>
          <w:szCs w:val="28"/>
        </w:rPr>
        <w:t xml:space="preserve">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w:t>
      </w:r>
      <w:r w:rsidR="00276FCC">
        <w:rPr>
          <w:rFonts w:ascii="Times New Roman" w:hAnsi="Times New Roman" w:cs="Times New Roman"/>
          <w:color w:val="000000" w:themeColor="text1"/>
          <w:sz w:val="28"/>
          <w:szCs w:val="28"/>
        </w:rPr>
        <w:t>участника конкурса, являющегося юридическим лицом</w:t>
      </w:r>
      <w:r w:rsidR="00276FCC" w:rsidRPr="00276FCC">
        <w:rPr>
          <w:rFonts w:ascii="Times New Roman" w:hAnsi="Times New Roman" w:cs="Times New Roman"/>
          <w:sz w:val="28"/>
          <w:szCs w:val="28"/>
        </w:rPr>
        <w:t xml:space="preserve"> </w:t>
      </w:r>
      <w:r w:rsidR="00276FCC">
        <w:rPr>
          <w:rFonts w:ascii="Times New Roman" w:hAnsi="Times New Roman" w:cs="Times New Roman"/>
          <w:sz w:val="28"/>
          <w:szCs w:val="28"/>
        </w:rPr>
        <w:t xml:space="preserve">и о физическом лице </w:t>
      </w:r>
      <w:r w:rsidR="00276FCC" w:rsidRPr="00EA1E76">
        <w:rPr>
          <w:rFonts w:ascii="Times New Roman" w:hAnsi="Times New Roman" w:cs="Times New Roman"/>
          <w:color w:val="000000" w:themeColor="text1"/>
          <w:sz w:val="28"/>
          <w:szCs w:val="28"/>
        </w:rPr>
        <w:t>–</w:t>
      </w:r>
      <w:r w:rsidR="00276FCC">
        <w:rPr>
          <w:rFonts w:ascii="Times New Roman" w:hAnsi="Times New Roman" w:cs="Times New Roman"/>
          <w:sz w:val="28"/>
          <w:szCs w:val="28"/>
        </w:rPr>
        <w:t xml:space="preserve"> производителе товаров, работ, услуг, являющемся участником конкурса.</w:t>
      </w:r>
    </w:p>
    <w:p w14:paraId="75E6AF9D" w14:textId="053A31D3" w:rsidR="008537F3" w:rsidRPr="00C17AA6" w:rsidRDefault="00276FCC" w:rsidP="00FB6B2D">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29029D">
        <w:rPr>
          <w:rFonts w:ascii="Times New Roman" w:hAnsi="Times New Roman" w:cs="Times New Roman"/>
          <w:color w:val="000000" w:themeColor="text1"/>
          <w:sz w:val="28"/>
          <w:szCs w:val="28"/>
        </w:rPr>
        <w:t>5</w:t>
      </w:r>
      <w:r w:rsidR="008537F3" w:rsidRPr="00C17AA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5</w:t>
      </w:r>
      <w:r w:rsidR="008537F3" w:rsidRPr="00C17AA6">
        <w:rPr>
          <w:rFonts w:ascii="Times New Roman" w:hAnsi="Times New Roman" w:cs="Times New Roman"/>
          <w:color w:val="000000" w:themeColor="text1"/>
          <w:sz w:val="28"/>
          <w:szCs w:val="28"/>
        </w:rPr>
        <w:t>. </w:t>
      </w:r>
      <w:r w:rsidR="00F22E06">
        <w:rPr>
          <w:rFonts w:ascii="Times New Roman" w:hAnsi="Times New Roman" w:cs="Times New Roman"/>
          <w:color w:val="000000" w:themeColor="text1"/>
          <w:sz w:val="28"/>
          <w:szCs w:val="28"/>
        </w:rPr>
        <w:t>Участник конкурса</w:t>
      </w:r>
      <w:r w:rsidR="008537F3" w:rsidRPr="00C17AA6">
        <w:rPr>
          <w:rFonts w:ascii="Times New Roman" w:hAnsi="Times New Roman" w:cs="Times New Roman"/>
          <w:color w:val="000000" w:themeColor="text1"/>
          <w:sz w:val="28"/>
          <w:szCs w:val="28"/>
        </w:rPr>
        <w:t xml:space="preserve">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2DEC057C" w14:textId="412B0480" w:rsidR="008537F3" w:rsidRDefault="00276FCC" w:rsidP="00FB6B2D">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29029D">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.6</w:t>
      </w:r>
      <w:r w:rsidR="008537F3" w:rsidRPr="00C17AA6">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Участник конкурса</w:t>
      </w:r>
      <w:r w:rsidR="008537F3" w:rsidRPr="00C17AA6">
        <w:rPr>
          <w:rFonts w:ascii="Times New Roman" w:hAnsi="Times New Roman" w:cs="Times New Roman"/>
          <w:i/>
          <w:iCs/>
          <w:color w:val="000000" w:themeColor="text1"/>
          <w:sz w:val="28"/>
          <w:szCs w:val="28"/>
        </w:rPr>
        <w:t xml:space="preserve"> </w:t>
      </w:r>
      <w:r w:rsidR="008537F3" w:rsidRPr="00C17AA6">
        <w:rPr>
          <w:rFonts w:ascii="Times New Roman" w:hAnsi="Times New Roman" w:cs="Times New Roman"/>
          <w:color w:val="000000" w:themeColor="text1"/>
          <w:sz w:val="28"/>
          <w:szCs w:val="28"/>
        </w:rPr>
        <w:t>не должен получать средства из бюджета на основании иных правовых актов на цели, установленные настоящим Порядком.</w:t>
      </w:r>
    </w:p>
    <w:p w14:paraId="41BA4827" w14:textId="0D5736EC" w:rsidR="00276FCC" w:rsidRDefault="00276FCC" w:rsidP="00FB6B2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2.</w:t>
      </w:r>
      <w:r w:rsidR="0029029D">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.7.</w:t>
      </w:r>
      <w:r w:rsidRPr="00276FCC">
        <w:rPr>
          <w:rFonts w:ascii="Times New Roman" w:hAnsi="Times New Roman" w:cs="Times New Roman"/>
          <w:sz w:val="28"/>
          <w:szCs w:val="28"/>
        </w:rPr>
        <w:t xml:space="preserve"> </w:t>
      </w:r>
      <w:r>
        <w:rPr>
          <w:rFonts w:ascii="Times New Roman" w:hAnsi="Times New Roman" w:cs="Times New Roman"/>
          <w:sz w:val="28"/>
          <w:szCs w:val="28"/>
        </w:rPr>
        <w:t>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14:paraId="11860939" w14:textId="2AFB695B" w:rsidR="0029029D" w:rsidRDefault="0029029D" w:rsidP="00FB6B2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2.6.</w:t>
      </w:r>
      <w:r w:rsidR="001C33B8">
        <w:rPr>
          <w:rFonts w:ascii="Times New Roman" w:hAnsi="Times New Roman" w:cs="Times New Roman"/>
          <w:sz w:val="28"/>
          <w:szCs w:val="28"/>
        </w:rPr>
        <w:t> </w:t>
      </w:r>
      <w:r>
        <w:rPr>
          <w:rFonts w:ascii="Times New Roman" w:hAnsi="Times New Roman" w:cs="Times New Roman"/>
          <w:sz w:val="28"/>
          <w:szCs w:val="28"/>
        </w:rPr>
        <w:t xml:space="preserve">Для участия в конкурсе участник конкурса в срок, установленный в объявлении, представляет в администрацию заявление на бумажном носителе в одном экземпляре с подписью </w:t>
      </w:r>
      <w:r w:rsidR="00F227CD">
        <w:rPr>
          <w:rFonts w:ascii="Times New Roman" w:hAnsi="Times New Roman" w:cs="Times New Roman"/>
          <w:sz w:val="28"/>
          <w:szCs w:val="28"/>
        </w:rPr>
        <w:t>участника конкурса</w:t>
      </w:r>
      <w:r>
        <w:rPr>
          <w:rFonts w:ascii="Times New Roman" w:hAnsi="Times New Roman" w:cs="Times New Roman"/>
          <w:sz w:val="28"/>
          <w:szCs w:val="28"/>
        </w:rPr>
        <w:t xml:space="preserve"> (представителя </w:t>
      </w:r>
      <w:r w:rsidR="00F227CD">
        <w:rPr>
          <w:rFonts w:ascii="Times New Roman" w:hAnsi="Times New Roman" w:cs="Times New Roman"/>
          <w:sz w:val="28"/>
          <w:szCs w:val="28"/>
        </w:rPr>
        <w:t>участника конкурса</w:t>
      </w:r>
      <w:r>
        <w:rPr>
          <w:rFonts w:ascii="Times New Roman" w:hAnsi="Times New Roman" w:cs="Times New Roman"/>
          <w:sz w:val="28"/>
          <w:szCs w:val="28"/>
        </w:rPr>
        <w:t>) в которой указываются:</w:t>
      </w:r>
    </w:p>
    <w:p w14:paraId="34F9DC9A" w14:textId="77777777" w:rsidR="008932C8" w:rsidRDefault="008932C8" w:rsidP="008932C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фамилия, имя, отчество (при наличии), адрес электронной почты участника отбора (для физических лиц);</w:t>
      </w:r>
    </w:p>
    <w:p w14:paraId="7090C600" w14:textId="77777777" w:rsidR="008932C8" w:rsidRDefault="008932C8" w:rsidP="008932C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наименование, место нахождения, адрес электронной почты участника отбора (для юридических лиц);</w:t>
      </w:r>
    </w:p>
    <w:p w14:paraId="7D08E7D4" w14:textId="77777777" w:rsidR="008932C8" w:rsidRDefault="008932C8" w:rsidP="008932C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государственный регистрационный номер записи о государственной регистрации юридического лица в Едином государственном реестре юридических лиц (для юридических лиц);</w:t>
      </w:r>
    </w:p>
    <w:p w14:paraId="59B2BDB4" w14:textId="77777777" w:rsidR="008932C8" w:rsidRDefault="008932C8" w:rsidP="008932C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государственный регистрационный номер записи о государственной регистрации индивидуального предпринимателя в Едином государственном реестре индивидуальных предпринимателей (для индивидуальных предпринимателей);</w:t>
      </w:r>
    </w:p>
    <w:p w14:paraId="39C442B5" w14:textId="77777777" w:rsidR="0029029D" w:rsidRDefault="0029029D" w:rsidP="00FB6B2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идентификационный номер налогоплательщика;</w:t>
      </w:r>
    </w:p>
    <w:p w14:paraId="393FF398" w14:textId="216A5B6E" w:rsidR="0029029D" w:rsidRDefault="0029029D" w:rsidP="00FB6B2D">
      <w:pPr>
        <w:autoSpaceDE w:val="0"/>
        <w:autoSpaceDN w:val="0"/>
        <w:adjustRightInd w:val="0"/>
        <w:ind w:firstLine="709"/>
        <w:jc w:val="both"/>
        <w:rPr>
          <w:rFonts w:ascii="Times New Roman" w:hAnsi="Times New Roman" w:cs="Times New Roman"/>
          <w:sz w:val="28"/>
          <w:szCs w:val="28"/>
        </w:rPr>
      </w:pPr>
      <w:r w:rsidRPr="0029029D">
        <w:rPr>
          <w:rFonts w:ascii="Times New Roman" w:hAnsi="Times New Roman" w:cs="Times New Roman"/>
          <w:color w:val="000000" w:themeColor="text1"/>
          <w:sz w:val="28"/>
          <w:szCs w:val="28"/>
        </w:rPr>
        <w:lastRenderedPageBreak/>
        <w:t xml:space="preserve">цель предоставления субсидии в соответствии с </w:t>
      </w:r>
      <w:hyperlink r:id="rId11" w:history="1">
        <w:r w:rsidRPr="0029029D">
          <w:rPr>
            <w:rFonts w:ascii="Times New Roman" w:hAnsi="Times New Roman" w:cs="Times New Roman"/>
            <w:color w:val="000000" w:themeColor="text1"/>
            <w:sz w:val="28"/>
            <w:szCs w:val="28"/>
          </w:rPr>
          <w:t>пунктом 1.</w:t>
        </w:r>
      </w:hyperlink>
      <w:r w:rsidR="00EF7FBB">
        <w:rPr>
          <w:rFonts w:ascii="Times New Roman" w:hAnsi="Times New Roman" w:cs="Times New Roman"/>
          <w:color w:val="000000" w:themeColor="text1"/>
          <w:sz w:val="28"/>
          <w:szCs w:val="28"/>
        </w:rPr>
        <w:t>4</w:t>
      </w:r>
      <w:r w:rsidRPr="0029029D">
        <w:rPr>
          <w:rFonts w:ascii="Times New Roman" w:hAnsi="Times New Roman" w:cs="Times New Roman"/>
          <w:color w:val="000000" w:themeColor="text1"/>
          <w:sz w:val="28"/>
          <w:szCs w:val="28"/>
        </w:rPr>
        <w:t xml:space="preserve"> Порядка;</w:t>
      </w:r>
    </w:p>
    <w:p w14:paraId="364A0738" w14:textId="365A7C5D" w:rsidR="0029029D" w:rsidRDefault="0029029D" w:rsidP="00FB6B2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об отсутствии у </w:t>
      </w:r>
      <w:r w:rsidR="00F22E06">
        <w:rPr>
          <w:rFonts w:ascii="Times New Roman" w:hAnsi="Times New Roman" w:cs="Times New Roman"/>
          <w:sz w:val="28"/>
          <w:szCs w:val="28"/>
        </w:rPr>
        <w:t>участника конкурса</w:t>
      </w:r>
      <w:r>
        <w:rPr>
          <w:rFonts w:ascii="Times New Roman" w:hAnsi="Times New Roman" w:cs="Times New Roman"/>
          <w:sz w:val="28"/>
          <w:szCs w:val="28"/>
        </w:rPr>
        <w:t xml:space="preserve"> просроченной задолженности по возврату в бюджет субсидий, предоставленных в соответствии с иными муниципальными правовыми актами, и иной просроченной (неурегулированной) задолженности перед бюджетом;</w:t>
      </w:r>
    </w:p>
    <w:p w14:paraId="178C55CB" w14:textId="1CA8A0C2" w:rsidR="0029029D" w:rsidRDefault="0029029D" w:rsidP="00FB6B2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согласие </w:t>
      </w:r>
      <w:r w:rsidR="009E4501">
        <w:rPr>
          <w:rFonts w:ascii="Times New Roman" w:hAnsi="Times New Roman" w:cs="Times New Roman"/>
          <w:sz w:val="28"/>
          <w:szCs w:val="28"/>
        </w:rPr>
        <w:t>участника конкурса</w:t>
      </w:r>
      <w:r>
        <w:rPr>
          <w:rFonts w:ascii="Times New Roman" w:hAnsi="Times New Roman" w:cs="Times New Roman"/>
          <w:sz w:val="28"/>
          <w:szCs w:val="28"/>
        </w:rPr>
        <w:t xml:space="preserve"> на публикацию (размещение) в информационно-телекоммуникационной сети «Интернет» информации об участнике </w:t>
      </w:r>
      <w:r w:rsidR="009E4501">
        <w:rPr>
          <w:rFonts w:ascii="Times New Roman" w:hAnsi="Times New Roman" w:cs="Times New Roman"/>
          <w:sz w:val="28"/>
          <w:szCs w:val="28"/>
        </w:rPr>
        <w:t>конкурса</w:t>
      </w:r>
      <w:r>
        <w:rPr>
          <w:rFonts w:ascii="Times New Roman" w:hAnsi="Times New Roman" w:cs="Times New Roman"/>
          <w:sz w:val="28"/>
          <w:szCs w:val="28"/>
        </w:rPr>
        <w:t>, о подаваемой заявлении, иной информации об участнике</w:t>
      </w:r>
      <w:r w:rsidR="009E4501">
        <w:rPr>
          <w:rFonts w:ascii="Times New Roman" w:hAnsi="Times New Roman" w:cs="Times New Roman"/>
          <w:sz w:val="28"/>
          <w:szCs w:val="28"/>
        </w:rPr>
        <w:t xml:space="preserve"> конкурса</w:t>
      </w:r>
      <w:r>
        <w:rPr>
          <w:rFonts w:ascii="Times New Roman" w:hAnsi="Times New Roman" w:cs="Times New Roman"/>
          <w:sz w:val="28"/>
          <w:szCs w:val="28"/>
        </w:rPr>
        <w:t>, связанной с участием в конкурсе;</w:t>
      </w:r>
    </w:p>
    <w:p w14:paraId="66F55216" w14:textId="76E82565" w:rsidR="0029029D" w:rsidRDefault="0029029D" w:rsidP="00FB6B2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согласие </w:t>
      </w:r>
      <w:r w:rsidR="009E4501">
        <w:rPr>
          <w:rFonts w:ascii="Times New Roman" w:hAnsi="Times New Roman" w:cs="Times New Roman"/>
          <w:sz w:val="28"/>
          <w:szCs w:val="28"/>
        </w:rPr>
        <w:t>участника конкурса</w:t>
      </w:r>
      <w:r>
        <w:rPr>
          <w:rFonts w:ascii="Times New Roman" w:hAnsi="Times New Roman" w:cs="Times New Roman"/>
          <w:sz w:val="28"/>
          <w:szCs w:val="28"/>
        </w:rPr>
        <w:t xml:space="preserve"> обработку администрацией, уполномоченным лицом персональных данных в соответствии с Федеральным </w:t>
      </w:r>
      <w:hyperlink r:id="rId12" w:history="1">
        <w:r w:rsidRPr="000142FD">
          <w:rPr>
            <w:rFonts w:ascii="Times New Roman" w:hAnsi="Times New Roman" w:cs="Times New Roman"/>
            <w:color w:val="000000" w:themeColor="text1"/>
            <w:sz w:val="28"/>
            <w:szCs w:val="28"/>
          </w:rPr>
          <w:t>законом</w:t>
        </w:r>
      </w:hyperlink>
      <w:r w:rsidRPr="000142FD">
        <w:rPr>
          <w:rFonts w:ascii="Times New Roman" w:hAnsi="Times New Roman" w:cs="Times New Roman"/>
          <w:color w:val="000000" w:themeColor="text1"/>
          <w:sz w:val="28"/>
          <w:szCs w:val="28"/>
        </w:rPr>
        <w:t xml:space="preserve"> </w:t>
      </w:r>
      <w:r>
        <w:rPr>
          <w:rFonts w:ascii="Times New Roman" w:hAnsi="Times New Roman" w:cs="Times New Roman"/>
          <w:sz w:val="28"/>
          <w:szCs w:val="28"/>
        </w:rPr>
        <w:t>от 27.07.2006 № 152-ФЗ «О персональных данных» (для физических лиц).</w:t>
      </w:r>
    </w:p>
    <w:p w14:paraId="6427406B" w14:textId="1CE5239E" w:rsidR="0029029D" w:rsidRDefault="006F021C" w:rsidP="00FB6B2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2.7</w:t>
      </w:r>
      <w:r w:rsidR="00586C4C" w:rsidRPr="00C17AA6">
        <w:rPr>
          <w:rFonts w:ascii="Times New Roman" w:hAnsi="Times New Roman" w:cs="Times New Roman"/>
          <w:color w:val="000000" w:themeColor="text1"/>
          <w:sz w:val="28"/>
          <w:szCs w:val="28"/>
        </w:rPr>
        <w:t>. </w:t>
      </w:r>
      <w:bookmarkStart w:id="4" w:name="Par64"/>
      <w:bookmarkEnd w:id="4"/>
      <w:r w:rsidR="0029029D">
        <w:rPr>
          <w:rFonts w:ascii="Times New Roman" w:hAnsi="Times New Roman" w:cs="Times New Roman"/>
          <w:sz w:val="28"/>
          <w:szCs w:val="28"/>
        </w:rPr>
        <w:t>К заявлению прилагаются следующие документы:</w:t>
      </w:r>
    </w:p>
    <w:p w14:paraId="6B83E91D" w14:textId="554D7A7F" w:rsidR="0029029D" w:rsidRDefault="0029029D" w:rsidP="0029029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проект с указанием целей</w:t>
      </w:r>
      <w:r w:rsidR="00A049BF">
        <w:rPr>
          <w:rFonts w:ascii="Times New Roman" w:hAnsi="Times New Roman" w:cs="Times New Roman"/>
          <w:sz w:val="28"/>
          <w:szCs w:val="28"/>
        </w:rPr>
        <w:t>,</w:t>
      </w:r>
      <w:r>
        <w:rPr>
          <w:rFonts w:ascii="Times New Roman" w:hAnsi="Times New Roman" w:cs="Times New Roman"/>
          <w:sz w:val="28"/>
          <w:szCs w:val="28"/>
        </w:rPr>
        <w:t xml:space="preserve"> задач</w:t>
      </w:r>
      <w:r w:rsidR="00A049BF">
        <w:rPr>
          <w:rFonts w:ascii="Times New Roman" w:hAnsi="Times New Roman" w:cs="Times New Roman"/>
          <w:sz w:val="28"/>
          <w:szCs w:val="28"/>
        </w:rPr>
        <w:t xml:space="preserve"> и</w:t>
      </w:r>
      <w:r>
        <w:rPr>
          <w:rFonts w:ascii="Times New Roman" w:hAnsi="Times New Roman" w:cs="Times New Roman"/>
          <w:sz w:val="28"/>
          <w:szCs w:val="28"/>
        </w:rPr>
        <w:t xml:space="preserve"> способов достижения цели, планируемых результатов на бумажном носителе в одном экземпляре;</w:t>
      </w:r>
    </w:p>
    <w:p w14:paraId="285C4A90" w14:textId="77777777" w:rsidR="0029029D" w:rsidRDefault="0029029D" w:rsidP="0029029D">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копия документа, удостоверяющего личность заявителя (для физического лица);</w:t>
      </w:r>
    </w:p>
    <w:p w14:paraId="77A548BB" w14:textId="77777777" w:rsidR="0029029D" w:rsidRDefault="0029029D" w:rsidP="005C2A41">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копии документов, удостоверяющих личность и подтверждающих полномочия представителя заявителя (в случае если с заявкой обращается представитель заявителя);</w:t>
      </w:r>
    </w:p>
    <w:p w14:paraId="1AE426A5" w14:textId="2ABC2FBC" w:rsidR="0029029D" w:rsidRDefault="0029029D" w:rsidP="005C2A41">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руководящего органа </w:t>
      </w:r>
      <w:r w:rsidR="009E4501">
        <w:rPr>
          <w:rFonts w:ascii="Times New Roman" w:hAnsi="Times New Roman" w:cs="Times New Roman"/>
          <w:sz w:val="28"/>
          <w:szCs w:val="28"/>
        </w:rPr>
        <w:t xml:space="preserve">участника конкурса </w:t>
      </w:r>
      <w:r>
        <w:rPr>
          <w:rFonts w:ascii="Times New Roman" w:hAnsi="Times New Roman" w:cs="Times New Roman"/>
          <w:sz w:val="28"/>
          <w:szCs w:val="28"/>
        </w:rPr>
        <w:t>об участии в конкурсе (для</w:t>
      </w:r>
      <w:r w:rsidR="009E4501">
        <w:rPr>
          <w:rFonts w:ascii="Times New Roman" w:hAnsi="Times New Roman" w:cs="Times New Roman"/>
          <w:sz w:val="28"/>
          <w:szCs w:val="28"/>
        </w:rPr>
        <w:t xml:space="preserve"> юридических лиц</w:t>
      </w:r>
      <w:r>
        <w:rPr>
          <w:rFonts w:ascii="Times New Roman" w:hAnsi="Times New Roman" w:cs="Times New Roman"/>
          <w:sz w:val="28"/>
          <w:szCs w:val="28"/>
        </w:rPr>
        <w:t>);</w:t>
      </w:r>
    </w:p>
    <w:p w14:paraId="3DAB5365" w14:textId="0F9EAA08" w:rsidR="0029029D" w:rsidRDefault="0029029D" w:rsidP="005C2A41">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копии учредительных документов, выписка из Единого государственного реестра юридических лиц, полученная не ранее чем за 30 календарных дней до дня направления заяв</w:t>
      </w:r>
      <w:r w:rsidR="00AD1FD3">
        <w:rPr>
          <w:rFonts w:ascii="Times New Roman" w:hAnsi="Times New Roman" w:cs="Times New Roman"/>
          <w:sz w:val="28"/>
          <w:szCs w:val="28"/>
        </w:rPr>
        <w:t>ления</w:t>
      </w:r>
      <w:r>
        <w:rPr>
          <w:rFonts w:ascii="Times New Roman" w:hAnsi="Times New Roman" w:cs="Times New Roman"/>
          <w:sz w:val="28"/>
          <w:szCs w:val="28"/>
        </w:rPr>
        <w:t xml:space="preserve"> (допускается представление выписки, заверенной усиленной квалифицированной электронной подписью Федеральной налоговой службы России, с сайта https://egrul.nalog.ru/index.html в информационно-телекоммуникационной сети «Интернет») (для</w:t>
      </w:r>
      <w:r w:rsidR="009E4501">
        <w:rPr>
          <w:rFonts w:ascii="Times New Roman" w:hAnsi="Times New Roman" w:cs="Times New Roman"/>
          <w:sz w:val="28"/>
          <w:szCs w:val="28"/>
        </w:rPr>
        <w:t xml:space="preserve"> юридических лиц</w:t>
      </w:r>
      <w:r>
        <w:rPr>
          <w:rFonts w:ascii="Times New Roman" w:hAnsi="Times New Roman" w:cs="Times New Roman"/>
          <w:sz w:val="28"/>
          <w:szCs w:val="28"/>
        </w:rPr>
        <w:t>);</w:t>
      </w:r>
    </w:p>
    <w:p w14:paraId="71E79342" w14:textId="50A09136" w:rsidR="00AD1FD3" w:rsidRDefault="00AD1FD3" w:rsidP="00AD1FD3">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документ, удостоверяющий личность, выписка из Единого государственного реестра индивидуальных предпринимателей, полученная не ранее чем за 30 дней до даты подачи заявления (допускается представление выписки, заверенной усиленной квалифицированной электронной подписью Федеральной налоговой службы России с сайта https://egrul.nalog.ru/index.html в информационно-телекоммуникационной сети «Интернет») (для индивидуальных предпринимателей);</w:t>
      </w:r>
    </w:p>
    <w:p w14:paraId="70AB2028" w14:textId="57A567AA" w:rsidR="0029029D" w:rsidRDefault="0029029D" w:rsidP="005C2A41">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справка о наличии расчетного счета или корреспондентского счета, открытого </w:t>
      </w:r>
      <w:r w:rsidR="000B6096">
        <w:rPr>
          <w:rFonts w:ascii="Times New Roman" w:hAnsi="Times New Roman" w:cs="Times New Roman"/>
          <w:sz w:val="28"/>
          <w:szCs w:val="28"/>
        </w:rPr>
        <w:t xml:space="preserve">участником конкурса </w:t>
      </w:r>
      <w:r>
        <w:rPr>
          <w:rFonts w:ascii="Times New Roman" w:hAnsi="Times New Roman" w:cs="Times New Roman"/>
          <w:sz w:val="28"/>
          <w:szCs w:val="28"/>
        </w:rPr>
        <w:t xml:space="preserve">в учреждении Центрального банка Российской Федерации или кредитной организации, на который предполагается перечисление </w:t>
      </w:r>
      <w:r w:rsidR="000B6096">
        <w:rPr>
          <w:rFonts w:ascii="Times New Roman" w:hAnsi="Times New Roman" w:cs="Times New Roman"/>
          <w:sz w:val="28"/>
          <w:szCs w:val="28"/>
        </w:rPr>
        <w:t>субсидии</w:t>
      </w:r>
      <w:r>
        <w:rPr>
          <w:rFonts w:ascii="Times New Roman" w:hAnsi="Times New Roman" w:cs="Times New Roman"/>
          <w:sz w:val="28"/>
          <w:szCs w:val="28"/>
        </w:rPr>
        <w:t>;</w:t>
      </w:r>
    </w:p>
    <w:p w14:paraId="6FFD8FE5" w14:textId="682503B7" w:rsidR="0029029D" w:rsidRDefault="004E1BE8" w:rsidP="005C2A41">
      <w:pPr>
        <w:autoSpaceDE w:val="0"/>
        <w:autoSpaceDN w:val="0"/>
        <w:adjustRightInd w:val="0"/>
        <w:ind w:firstLine="709"/>
        <w:jc w:val="both"/>
        <w:rPr>
          <w:rFonts w:ascii="Times New Roman" w:hAnsi="Times New Roman" w:cs="Times New Roman"/>
          <w:sz w:val="28"/>
          <w:szCs w:val="28"/>
        </w:rPr>
      </w:pPr>
      <w:hyperlink r:id="rId13" w:history="1">
        <w:r w:rsidR="0029029D" w:rsidRPr="0029029D">
          <w:rPr>
            <w:rFonts w:ascii="Times New Roman" w:hAnsi="Times New Roman" w:cs="Times New Roman"/>
            <w:color w:val="000000" w:themeColor="text1"/>
            <w:sz w:val="28"/>
            <w:szCs w:val="28"/>
          </w:rPr>
          <w:t>справка</w:t>
        </w:r>
      </w:hyperlink>
      <w:r w:rsidR="0029029D" w:rsidRPr="0029029D">
        <w:rPr>
          <w:rFonts w:ascii="Times New Roman" w:hAnsi="Times New Roman" w:cs="Times New Roman"/>
          <w:color w:val="000000" w:themeColor="text1"/>
          <w:sz w:val="28"/>
          <w:szCs w:val="28"/>
        </w:rPr>
        <w:t xml:space="preserve"> </w:t>
      </w:r>
      <w:r w:rsidR="0029029D">
        <w:rPr>
          <w:rFonts w:ascii="Times New Roman" w:hAnsi="Times New Roman" w:cs="Times New Roman"/>
          <w:sz w:val="28"/>
          <w:szCs w:val="28"/>
        </w:rPr>
        <w:t xml:space="preserve">в отношении </w:t>
      </w:r>
      <w:r w:rsidR="000B6096">
        <w:rPr>
          <w:rFonts w:ascii="Times New Roman" w:hAnsi="Times New Roman" w:cs="Times New Roman"/>
          <w:sz w:val="28"/>
          <w:szCs w:val="28"/>
        </w:rPr>
        <w:t>участника конкурса</w:t>
      </w:r>
      <w:r w:rsidR="0029029D">
        <w:rPr>
          <w:rFonts w:ascii="Times New Roman" w:hAnsi="Times New Roman" w:cs="Times New Roman"/>
          <w:sz w:val="28"/>
          <w:szCs w:val="28"/>
        </w:rPr>
        <w:t xml:space="preserve">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утвержденной приказом Федеральной налоговой службы, </w:t>
      </w:r>
      <w:r w:rsidR="0029029D">
        <w:rPr>
          <w:rFonts w:ascii="Times New Roman" w:hAnsi="Times New Roman" w:cs="Times New Roman"/>
          <w:sz w:val="28"/>
          <w:szCs w:val="28"/>
        </w:rPr>
        <w:lastRenderedPageBreak/>
        <w:t>подтверждающая отсутствие задолженности на первое число месяца, в котором направляется заяв</w:t>
      </w:r>
      <w:r w:rsidR="000B6096">
        <w:rPr>
          <w:rFonts w:ascii="Times New Roman" w:hAnsi="Times New Roman" w:cs="Times New Roman"/>
          <w:sz w:val="28"/>
          <w:szCs w:val="28"/>
        </w:rPr>
        <w:t>ление</w:t>
      </w:r>
      <w:r w:rsidR="0029029D">
        <w:rPr>
          <w:rFonts w:ascii="Times New Roman" w:hAnsi="Times New Roman" w:cs="Times New Roman"/>
          <w:sz w:val="28"/>
          <w:szCs w:val="28"/>
        </w:rPr>
        <w:t>;</w:t>
      </w:r>
    </w:p>
    <w:p w14:paraId="51F7F414" w14:textId="7648D96A" w:rsidR="0029029D" w:rsidRDefault="0029029D" w:rsidP="005C2A41">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календарный план, предусматривающий запланированные мероприятия и сроки их реализации не позднее </w:t>
      </w:r>
      <w:r w:rsidR="005C2A41">
        <w:rPr>
          <w:rFonts w:ascii="Times New Roman" w:hAnsi="Times New Roman" w:cs="Times New Roman"/>
          <w:sz w:val="28"/>
          <w:szCs w:val="28"/>
        </w:rPr>
        <w:t>1</w:t>
      </w:r>
      <w:r>
        <w:rPr>
          <w:rFonts w:ascii="Times New Roman" w:hAnsi="Times New Roman" w:cs="Times New Roman"/>
          <w:sz w:val="28"/>
          <w:szCs w:val="28"/>
        </w:rPr>
        <w:t xml:space="preserve"> </w:t>
      </w:r>
      <w:r w:rsidR="005C2A41">
        <w:rPr>
          <w:rFonts w:ascii="Times New Roman" w:hAnsi="Times New Roman" w:cs="Times New Roman"/>
          <w:sz w:val="28"/>
          <w:szCs w:val="28"/>
        </w:rPr>
        <w:t>декабря текущего года</w:t>
      </w:r>
      <w:r>
        <w:rPr>
          <w:rFonts w:ascii="Times New Roman" w:hAnsi="Times New Roman" w:cs="Times New Roman"/>
          <w:sz w:val="28"/>
          <w:szCs w:val="28"/>
        </w:rPr>
        <w:t xml:space="preserve"> на бумажном носителе в одном экземпляре;</w:t>
      </w:r>
    </w:p>
    <w:p w14:paraId="3FEF9116" w14:textId="203B3A17" w:rsidR="0029029D" w:rsidRDefault="0029029D" w:rsidP="005C2A41">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расшифровка расходов стоимости реализации проекта и на бумажном носителе в одном экземпляре.</w:t>
      </w:r>
    </w:p>
    <w:p w14:paraId="14831481" w14:textId="32E5A965" w:rsidR="0029029D" w:rsidRDefault="000B6096" w:rsidP="005C2A41">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Участник конкурса</w:t>
      </w:r>
      <w:r w:rsidR="0029029D">
        <w:rPr>
          <w:rFonts w:ascii="Times New Roman" w:hAnsi="Times New Roman" w:cs="Times New Roman"/>
          <w:sz w:val="28"/>
          <w:szCs w:val="28"/>
        </w:rPr>
        <w:t xml:space="preserve"> вправе пред</w:t>
      </w:r>
      <w:r>
        <w:rPr>
          <w:rFonts w:ascii="Times New Roman" w:hAnsi="Times New Roman" w:cs="Times New Roman"/>
          <w:sz w:val="28"/>
          <w:szCs w:val="28"/>
        </w:rPr>
        <w:t>о</w:t>
      </w:r>
      <w:r w:rsidR="0029029D">
        <w:rPr>
          <w:rFonts w:ascii="Times New Roman" w:hAnsi="Times New Roman" w:cs="Times New Roman"/>
          <w:sz w:val="28"/>
          <w:szCs w:val="28"/>
        </w:rPr>
        <w:t>ставить дополнительные документы, которые, по его мнению, имеют значение для принятия решения о предоставлении</w:t>
      </w:r>
      <w:r w:rsidR="005C2A41">
        <w:rPr>
          <w:rFonts w:ascii="Times New Roman" w:hAnsi="Times New Roman" w:cs="Times New Roman"/>
          <w:sz w:val="28"/>
          <w:szCs w:val="28"/>
        </w:rPr>
        <w:t xml:space="preserve"> субсидии</w:t>
      </w:r>
      <w:r w:rsidR="0029029D">
        <w:rPr>
          <w:rFonts w:ascii="Times New Roman" w:hAnsi="Times New Roman" w:cs="Times New Roman"/>
          <w:sz w:val="28"/>
          <w:szCs w:val="28"/>
        </w:rPr>
        <w:t>.</w:t>
      </w:r>
    </w:p>
    <w:p w14:paraId="529B2BCE" w14:textId="35073F70" w:rsidR="00A1061D" w:rsidRPr="00C17AA6" w:rsidRDefault="0029029D" w:rsidP="0029029D">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2.8. </w:t>
      </w:r>
      <w:r w:rsidR="005C2A41">
        <w:rPr>
          <w:rFonts w:ascii="Times New Roman" w:hAnsi="Times New Roman" w:cs="Times New Roman"/>
          <w:color w:val="000000" w:themeColor="text1"/>
          <w:sz w:val="28"/>
          <w:szCs w:val="28"/>
        </w:rPr>
        <w:t>Заявление и д</w:t>
      </w:r>
      <w:r w:rsidR="003F602D" w:rsidRPr="00C17AA6">
        <w:rPr>
          <w:rFonts w:ascii="Times New Roman" w:hAnsi="Times New Roman" w:cs="Times New Roman"/>
          <w:color w:val="000000" w:themeColor="text1"/>
          <w:sz w:val="28"/>
          <w:szCs w:val="28"/>
        </w:rPr>
        <w:t>окументы, пред</w:t>
      </w:r>
      <w:r w:rsidR="000B6096">
        <w:rPr>
          <w:rFonts w:ascii="Times New Roman" w:hAnsi="Times New Roman" w:cs="Times New Roman"/>
          <w:color w:val="000000" w:themeColor="text1"/>
          <w:sz w:val="28"/>
          <w:szCs w:val="28"/>
        </w:rPr>
        <w:t>о</w:t>
      </w:r>
      <w:r w:rsidR="003F602D" w:rsidRPr="00C17AA6">
        <w:rPr>
          <w:rFonts w:ascii="Times New Roman" w:hAnsi="Times New Roman" w:cs="Times New Roman"/>
          <w:color w:val="000000" w:themeColor="text1"/>
          <w:sz w:val="28"/>
          <w:szCs w:val="28"/>
        </w:rPr>
        <w:t xml:space="preserve">ставляемые </w:t>
      </w:r>
      <w:r w:rsidR="006F021C">
        <w:rPr>
          <w:rFonts w:ascii="Times New Roman" w:hAnsi="Times New Roman" w:cs="Times New Roman"/>
          <w:color w:val="000000" w:themeColor="text1"/>
          <w:sz w:val="28"/>
          <w:szCs w:val="28"/>
        </w:rPr>
        <w:t xml:space="preserve">участником </w:t>
      </w:r>
      <w:r w:rsidR="00276FCC">
        <w:rPr>
          <w:rFonts w:ascii="Times New Roman" w:hAnsi="Times New Roman" w:cs="Times New Roman"/>
          <w:color w:val="000000" w:themeColor="text1"/>
          <w:sz w:val="28"/>
          <w:szCs w:val="28"/>
        </w:rPr>
        <w:t>конкурса</w:t>
      </w:r>
      <w:r w:rsidR="003F602D" w:rsidRPr="00C17AA6">
        <w:rPr>
          <w:rFonts w:ascii="Times New Roman" w:hAnsi="Times New Roman" w:cs="Times New Roman"/>
          <w:color w:val="000000" w:themeColor="text1"/>
          <w:sz w:val="28"/>
          <w:szCs w:val="28"/>
        </w:rPr>
        <w:t xml:space="preserve">, должны быть сброшюрованы, пронумерованы, скреплены печатью (при наличии) </w:t>
      </w:r>
      <w:r w:rsidR="00276FCC">
        <w:rPr>
          <w:rFonts w:ascii="Times New Roman" w:hAnsi="Times New Roman" w:cs="Times New Roman"/>
          <w:color w:val="000000" w:themeColor="text1"/>
          <w:sz w:val="28"/>
          <w:szCs w:val="28"/>
        </w:rPr>
        <w:t xml:space="preserve">участника конкурса </w:t>
      </w:r>
      <w:r w:rsidR="003F602D" w:rsidRPr="00C17AA6">
        <w:rPr>
          <w:rFonts w:ascii="Times New Roman" w:hAnsi="Times New Roman" w:cs="Times New Roman"/>
          <w:color w:val="000000" w:themeColor="text1"/>
          <w:sz w:val="28"/>
          <w:szCs w:val="28"/>
        </w:rPr>
        <w:t>и удостоверены подписью руководителя или уполномоченного лица.</w:t>
      </w:r>
    </w:p>
    <w:p w14:paraId="25EC5BCC" w14:textId="2A89563A" w:rsidR="006666CC" w:rsidRPr="00C17AA6" w:rsidRDefault="006F021C" w:rsidP="0029029D">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82611E">
        <w:rPr>
          <w:rFonts w:ascii="Times New Roman" w:hAnsi="Times New Roman" w:cs="Times New Roman"/>
          <w:color w:val="000000" w:themeColor="text1"/>
          <w:sz w:val="28"/>
          <w:szCs w:val="28"/>
        </w:rPr>
        <w:t>9</w:t>
      </w:r>
      <w:r w:rsidR="00A1061D" w:rsidRPr="00C17AA6">
        <w:rPr>
          <w:rFonts w:ascii="Times New Roman" w:hAnsi="Times New Roman" w:cs="Times New Roman"/>
          <w:color w:val="000000" w:themeColor="text1"/>
          <w:sz w:val="28"/>
          <w:szCs w:val="28"/>
        </w:rPr>
        <w:t xml:space="preserve">. Заявление </w:t>
      </w:r>
      <w:r w:rsidR="00EC2CD7" w:rsidRPr="00C17AA6">
        <w:rPr>
          <w:rFonts w:ascii="Times New Roman" w:hAnsi="Times New Roman" w:cs="Times New Roman"/>
          <w:color w:val="000000" w:themeColor="text1"/>
          <w:sz w:val="28"/>
          <w:szCs w:val="28"/>
        </w:rPr>
        <w:t>и документы</w:t>
      </w:r>
      <w:r w:rsidR="003F602D" w:rsidRPr="00C17AA6">
        <w:rPr>
          <w:rFonts w:ascii="Times New Roman" w:hAnsi="Times New Roman" w:cs="Times New Roman"/>
          <w:color w:val="000000" w:themeColor="text1"/>
          <w:sz w:val="28"/>
          <w:szCs w:val="28"/>
        </w:rPr>
        <w:t xml:space="preserve"> регистрируются в</w:t>
      </w:r>
      <w:r w:rsidR="006666CC" w:rsidRPr="00C17AA6">
        <w:rPr>
          <w:rFonts w:ascii="Times New Roman" w:hAnsi="Times New Roman" w:cs="Times New Roman"/>
          <w:color w:val="000000" w:themeColor="text1"/>
          <w:sz w:val="28"/>
          <w:szCs w:val="28"/>
        </w:rPr>
        <w:t xml:space="preserve"> администрации</w:t>
      </w:r>
      <w:r w:rsidR="003F602D" w:rsidRPr="00C17AA6">
        <w:rPr>
          <w:rFonts w:ascii="Times New Roman" w:hAnsi="Times New Roman" w:cs="Times New Roman"/>
          <w:color w:val="000000" w:themeColor="text1"/>
          <w:sz w:val="28"/>
          <w:szCs w:val="28"/>
        </w:rPr>
        <w:t xml:space="preserve"> в день поступления. </w:t>
      </w:r>
      <w:bookmarkStart w:id="5" w:name="Par67"/>
      <w:bookmarkEnd w:id="5"/>
    </w:p>
    <w:p w14:paraId="778A7267" w14:textId="165275E0" w:rsidR="003F602D" w:rsidRPr="00C17AA6" w:rsidRDefault="006F021C" w:rsidP="00B74E48">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82611E">
        <w:rPr>
          <w:rFonts w:ascii="Times New Roman" w:hAnsi="Times New Roman" w:cs="Times New Roman"/>
          <w:color w:val="000000" w:themeColor="text1"/>
          <w:sz w:val="28"/>
          <w:szCs w:val="28"/>
        </w:rPr>
        <w:t>10</w:t>
      </w:r>
      <w:r w:rsidR="003F602D" w:rsidRPr="00C17AA6">
        <w:rPr>
          <w:rFonts w:ascii="Times New Roman" w:hAnsi="Times New Roman" w:cs="Times New Roman"/>
          <w:color w:val="000000" w:themeColor="text1"/>
          <w:sz w:val="28"/>
          <w:szCs w:val="28"/>
        </w:rPr>
        <w:t>.</w:t>
      </w:r>
      <w:r w:rsidR="006666CC" w:rsidRPr="00C17AA6">
        <w:rPr>
          <w:rFonts w:ascii="Times New Roman" w:hAnsi="Times New Roman" w:cs="Times New Roman"/>
          <w:color w:val="000000" w:themeColor="text1"/>
          <w:sz w:val="28"/>
          <w:szCs w:val="28"/>
        </w:rPr>
        <w:t> </w:t>
      </w:r>
      <w:r w:rsidR="003F602D" w:rsidRPr="00C17AA6">
        <w:rPr>
          <w:rFonts w:ascii="Times New Roman" w:hAnsi="Times New Roman" w:cs="Times New Roman"/>
          <w:color w:val="000000" w:themeColor="text1"/>
          <w:sz w:val="28"/>
          <w:szCs w:val="28"/>
        </w:rPr>
        <w:t>Заяв</w:t>
      </w:r>
      <w:r w:rsidR="006666CC" w:rsidRPr="00C17AA6">
        <w:rPr>
          <w:rFonts w:ascii="Times New Roman" w:hAnsi="Times New Roman" w:cs="Times New Roman"/>
          <w:color w:val="000000" w:themeColor="text1"/>
          <w:sz w:val="28"/>
          <w:szCs w:val="28"/>
        </w:rPr>
        <w:t>ление</w:t>
      </w:r>
      <w:r w:rsidR="003F602D" w:rsidRPr="00C17AA6">
        <w:rPr>
          <w:rFonts w:ascii="Times New Roman" w:hAnsi="Times New Roman" w:cs="Times New Roman"/>
          <w:color w:val="000000" w:themeColor="text1"/>
          <w:sz w:val="28"/>
          <w:szCs w:val="28"/>
        </w:rPr>
        <w:t xml:space="preserve"> может быть изменен</w:t>
      </w:r>
      <w:r w:rsidR="006666CC" w:rsidRPr="00C17AA6">
        <w:rPr>
          <w:rFonts w:ascii="Times New Roman" w:hAnsi="Times New Roman" w:cs="Times New Roman"/>
          <w:color w:val="000000" w:themeColor="text1"/>
          <w:sz w:val="28"/>
          <w:szCs w:val="28"/>
        </w:rPr>
        <w:t>о</w:t>
      </w:r>
      <w:r w:rsidR="003F602D" w:rsidRPr="00C17AA6">
        <w:rPr>
          <w:rFonts w:ascii="Times New Roman" w:hAnsi="Times New Roman" w:cs="Times New Roman"/>
          <w:color w:val="000000" w:themeColor="text1"/>
          <w:sz w:val="28"/>
          <w:szCs w:val="28"/>
        </w:rPr>
        <w:t xml:space="preserve"> или отозван</w:t>
      </w:r>
      <w:r w:rsidR="006666CC" w:rsidRPr="00C17AA6">
        <w:rPr>
          <w:rFonts w:ascii="Times New Roman" w:hAnsi="Times New Roman" w:cs="Times New Roman"/>
          <w:color w:val="000000" w:themeColor="text1"/>
          <w:sz w:val="28"/>
          <w:szCs w:val="28"/>
        </w:rPr>
        <w:t>о</w:t>
      </w:r>
      <w:r w:rsidR="003F602D" w:rsidRPr="00C17AA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участником </w:t>
      </w:r>
      <w:r w:rsidR="000B6096">
        <w:rPr>
          <w:rFonts w:ascii="Times New Roman" w:hAnsi="Times New Roman" w:cs="Times New Roman"/>
          <w:color w:val="000000" w:themeColor="text1"/>
          <w:sz w:val="28"/>
          <w:szCs w:val="28"/>
        </w:rPr>
        <w:t>конкурса д</w:t>
      </w:r>
      <w:r w:rsidR="003F602D" w:rsidRPr="00C17AA6">
        <w:rPr>
          <w:rFonts w:ascii="Times New Roman" w:hAnsi="Times New Roman" w:cs="Times New Roman"/>
          <w:color w:val="000000" w:themeColor="text1"/>
          <w:sz w:val="28"/>
          <w:szCs w:val="28"/>
        </w:rPr>
        <w:t xml:space="preserve">о окончания срока приема </w:t>
      </w:r>
      <w:r w:rsidR="006666CC" w:rsidRPr="00C17AA6">
        <w:rPr>
          <w:rFonts w:ascii="Times New Roman" w:hAnsi="Times New Roman" w:cs="Times New Roman"/>
          <w:color w:val="000000" w:themeColor="text1"/>
          <w:sz w:val="28"/>
          <w:szCs w:val="28"/>
        </w:rPr>
        <w:t>заявлений</w:t>
      </w:r>
      <w:r w:rsidR="003F602D" w:rsidRPr="00C17AA6">
        <w:rPr>
          <w:rFonts w:ascii="Times New Roman" w:hAnsi="Times New Roman" w:cs="Times New Roman"/>
          <w:color w:val="000000" w:themeColor="text1"/>
          <w:sz w:val="28"/>
          <w:szCs w:val="28"/>
        </w:rPr>
        <w:t xml:space="preserve"> путем </w:t>
      </w:r>
      <w:r w:rsidR="006666CC" w:rsidRPr="00C17AA6">
        <w:rPr>
          <w:rFonts w:ascii="Times New Roman" w:hAnsi="Times New Roman" w:cs="Times New Roman"/>
          <w:color w:val="000000" w:themeColor="text1"/>
          <w:sz w:val="28"/>
          <w:szCs w:val="28"/>
        </w:rPr>
        <w:t>представления</w:t>
      </w:r>
      <w:r w:rsidR="003F602D" w:rsidRPr="00C17AA6">
        <w:rPr>
          <w:rFonts w:ascii="Times New Roman" w:hAnsi="Times New Roman" w:cs="Times New Roman"/>
          <w:color w:val="000000" w:themeColor="text1"/>
          <w:sz w:val="28"/>
          <w:szCs w:val="28"/>
        </w:rPr>
        <w:t xml:space="preserve"> в </w:t>
      </w:r>
      <w:r w:rsidR="006666CC" w:rsidRPr="00C17AA6">
        <w:rPr>
          <w:rFonts w:ascii="Times New Roman" w:hAnsi="Times New Roman" w:cs="Times New Roman"/>
          <w:color w:val="000000" w:themeColor="text1"/>
          <w:sz w:val="28"/>
          <w:szCs w:val="28"/>
        </w:rPr>
        <w:t xml:space="preserve">администрацию </w:t>
      </w:r>
      <w:r w:rsidR="003F602D" w:rsidRPr="00C17AA6">
        <w:rPr>
          <w:rFonts w:ascii="Times New Roman" w:hAnsi="Times New Roman" w:cs="Times New Roman"/>
          <w:color w:val="000000" w:themeColor="text1"/>
          <w:sz w:val="28"/>
          <w:szCs w:val="28"/>
        </w:rPr>
        <w:t>заявления.</w:t>
      </w:r>
      <w:r w:rsidR="006666CC" w:rsidRPr="00C17AA6">
        <w:rPr>
          <w:rFonts w:ascii="Times New Roman" w:hAnsi="Times New Roman" w:cs="Times New Roman"/>
          <w:color w:val="000000" w:themeColor="text1"/>
          <w:sz w:val="28"/>
          <w:szCs w:val="28"/>
        </w:rPr>
        <w:t xml:space="preserve"> </w:t>
      </w:r>
      <w:r w:rsidR="003F602D" w:rsidRPr="00C17AA6">
        <w:rPr>
          <w:rFonts w:ascii="Times New Roman" w:hAnsi="Times New Roman" w:cs="Times New Roman"/>
          <w:color w:val="000000" w:themeColor="text1"/>
          <w:sz w:val="28"/>
          <w:szCs w:val="28"/>
        </w:rPr>
        <w:t>Внесение изменений в заяв</w:t>
      </w:r>
      <w:r w:rsidR="006666CC" w:rsidRPr="00C17AA6">
        <w:rPr>
          <w:rFonts w:ascii="Times New Roman" w:hAnsi="Times New Roman" w:cs="Times New Roman"/>
          <w:color w:val="000000" w:themeColor="text1"/>
          <w:sz w:val="28"/>
          <w:szCs w:val="28"/>
        </w:rPr>
        <w:t>ление</w:t>
      </w:r>
      <w:r w:rsidR="003F602D" w:rsidRPr="00C17AA6">
        <w:rPr>
          <w:rFonts w:ascii="Times New Roman" w:hAnsi="Times New Roman" w:cs="Times New Roman"/>
          <w:color w:val="000000" w:themeColor="text1"/>
          <w:sz w:val="28"/>
          <w:szCs w:val="28"/>
        </w:rPr>
        <w:t xml:space="preserve"> допускается только в случае представления для включения в е</w:t>
      </w:r>
      <w:r w:rsidR="006666CC" w:rsidRPr="00C17AA6">
        <w:rPr>
          <w:rFonts w:ascii="Times New Roman" w:hAnsi="Times New Roman" w:cs="Times New Roman"/>
          <w:color w:val="000000" w:themeColor="text1"/>
          <w:sz w:val="28"/>
          <w:szCs w:val="28"/>
        </w:rPr>
        <w:t>го</w:t>
      </w:r>
      <w:r w:rsidR="003F602D" w:rsidRPr="00C17AA6">
        <w:rPr>
          <w:rFonts w:ascii="Times New Roman" w:hAnsi="Times New Roman" w:cs="Times New Roman"/>
          <w:color w:val="000000" w:themeColor="text1"/>
          <w:sz w:val="28"/>
          <w:szCs w:val="28"/>
        </w:rPr>
        <w:t xml:space="preserve"> состав дополнительной информации (в том числе документов).</w:t>
      </w:r>
      <w:r w:rsidR="00B74E48" w:rsidRPr="00C17AA6">
        <w:rPr>
          <w:rFonts w:ascii="Times New Roman" w:hAnsi="Times New Roman" w:cs="Times New Roman"/>
          <w:color w:val="000000" w:themeColor="text1"/>
          <w:sz w:val="28"/>
          <w:szCs w:val="28"/>
        </w:rPr>
        <w:t xml:space="preserve"> </w:t>
      </w:r>
      <w:r w:rsidR="003F602D" w:rsidRPr="00C17AA6">
        <w:rPr>
          <w:rFonts w:ascii="Times New Roman" w:hAnsi="Times New Roman" w:cs="Times New Roman"/>
          <w:color w:val="000000" w:themeColor="text1"/>
          <w:sz w:val="28"/>
          <w:szCs w:val="28"/>
        </w:rPr>
        <w:t xml:space="preserve">Отозванные </w:t>
      </w:r>
      <w:r w:rsidR="002D7B98" w:rsidRPr="00C17AA6">
        <w:rPr>
          <w:rFonts w:ascii="Times New Roman" w:hAnsi="Times New Roman" w:cs="Times New Roman"/>
          <w:color w:val="000000" w:themeColor="text1"/>
          <w:sz w:val="28"/>
          <w:szCs w:val="28"/>
        </w:rPr>
        <w:t>заявления</w:t>
      </w:r>
      <w:r w:rsidR="003F602D" w:rsidRPr="00C17AA6">
        <w:rPr>
          <w:rFonts w:ascii="Times New Roman" w:hAnsi="Times New Roman" w:cs="Times New Roman"/>
          <w:color w:val="000000" w:themeColor="text1"/>
          <w:sz w:val="28"/>
          <w:szCs w:val="28"/>
        </w:rPr>
        <w:t xml:space="preserve"> возвращаются </w:t>
      </w:r>
      <w:r w:rsidR="00276FCC">
        <w:rPr>
          <w:rFonts w:ascii="Times New Roman" w:hAnsi="Times New Roman" w:cs="Times New Roman"/>
          <w:color w:val="000000" w:themeColor="text1"/>
          <w:sz w:val="28"/>
          <w:szCs w:val="28"/>
        </w:rPr>
        <w:t>участнику конкурса</w:t>
      </w:r>
      <w:r w:rsidR="003F602D" w:rsidRPr="00C17AA6">
        <w:rPr>
          <w:rFonts w:ascii="Times New Roman" w:hAnsi="Times New Roman" w:cs="Times New Roman"/>
          <w:color w:val="000000" w:themeColor="text1"/>
          <w:sz w:val="28"/>
          <w:szCs w:val="28"/>
        </w:rPr>
        <w:t xml:space="preserve"> и не учитываются при определении количества </w:t>
      </w:r>
      <w:r w:rsidR="00B74E48" w:rsidRPr="00C17AA6">
        <w:rPr>
          <w:rFonts w:ascii="Times New Roman" w:hAnsi="Times New Roman" w:cs="Times New Roman"/>
          <w:color w:val="000000" w:themeColor="text1"/>
          <w:sz w:val="28"/>
          <w:szCs w:val="28"/>
        </w:rPr>
        <w:t>заявлений</w:t>
      </w:r>
      <w:r w:rsidR="003F602D" w:rsidRPr="00C17AA6">
        <w:rPr>
          <w:rFonts w:ascii="Times New Roman" w:hAnsi="Times New Roman" w:cs="Times New Roman"/>
          <w:color w:val="000000" w:themeColor="text1"/>
          <w:sz w:val="28"/>
          <w:szCs w:val="28"/>
        </w:rPr>
        <w:t>.</w:t>
      </w:r>
    </w:p>
    <w:p w14:paraId="5D1B0B9D" w14:textId="281B934E" w:rsidR="00F40B9B" w:rsidRDefault="00580B7C" w:rsidP="00F40B9B">
      <w:pPr>
        <w:autoSpaceDE w:val="0"/>
        <w:autoSpaceDN w:val="0"/>
        <w:adjustRightInd w:val="0"/>
        <w:ind w:firstLine="708"/>
        <w:jc w:val="both"/>
        <w:rPr>
          <w:rFonts w:ascii="Times New Roman" w:hAnsi="Times New Roman" w:cs="Times New Roman"/>
          <w:sz w:val="28"/>
          <w:szCs w:val="28"/>
        </w:rPr>
      </w:pPr>
      <w:bookmarkStart w:id="6" w:name="Par70"/>
      <w:bookmarkEnd w:id="6"/>
      <w:r>
        <w:rPr>
          <w:rFonts w:ascii="Times New Roman" w:hAnsi="Times New Roman" w:cs="Times New Roman"/>
          <w:color w:val="000000" w:themeColor="text1"/>
          <w:sz w:val="28"/>
          <w:szCs w:val="28"/>
        </w:rPr>
        <w:t>2.1</w:t>
      </w:r>
      <w:r w:rsidR="0082611E">
        <w:rPr>
          <w:rFonts w:ascii="Times New Roman" w:hAnsi="Times New Roman" w:cs="Times New Roman"/>
          <w:color w:val="000000" w:themeColor="text1"/>
          <w:sz w:val="28"/>
          <w:szCs w:val="28"/>
        </w:rPr>
        <w:t>1</w:t>
      </w:r>
      <w:r w:rsidR="00B74E48" w:rsidRPr="00C17AA6">
        <w:rPr>
          <w:rFonts w:ascii="Times New Roman" w:hAnsi="Times New Roman" w:cs="Times New Roman"/>
          <w:color w:val="000000" w:themeColor="text1"/>
          <w:sz w:val="28"/>
          <w:szCs w:val="28"/>
        </w:rPr>
        <w:t>. Администрация</w:t>
      </w:r>
      <w:r w:rsidR="00F40B9B" w:rsidRPr="00F40B9B">
        <w:rPr>
          <w:rFonts w:ascii="Times New Roman" w:hAnsi="Times New Roman" w:cs="Times New Roman"/>
          <w:color w:val="000000" w:themeColor="text1"/>
          <w:sz w:val="28"/>
          <w:szCs w:val="28"/>
        </w:rPr>
        <w:t xml:space="preserve"> </w:t>
      </w:r>
      <w:r w:rsidR="00F40B9B" w:rsidRPr="00C17AA6">
        <w:rPr>
          <w:rFonts w:ascii="Times New Roman" w:hAnsi="Times New Roman" w:cs="Times New Roman"/>
          <w:color w:val="000000" w:themeColor="text1"/>
          <w:sz w:val="28"/>
          <w:szCs w:val="28"/>
        </w:rPr>
        <w:t xml:space="preserve">в течение </w:t>
      </w:r>
      <w:r w:rsidR="00D96309">
        <w:rPr>
          <w:rFonts w:ascii="Times New Roman" w:hAnsi="Times New Roman" w:cs="Times New Roman"/>
          <w:color w:val="000000" w:themeColor="text1"/>
          <w:sz w:val="28"/>
          <w:szCs w:val="28"/>
        </w:rPr>
        <w:t>10</w:t>
      </w:r>
      <w:r w:rsidR="00F40B9B" w:rsidRPr="00C17AA6">
        <w:rPr>
          <w:rFonts w:ascii="Times New Roman" w:hAnsi="Times New Roman" w:cs="Times New Roman"/>
          <w:color w:val="000000" w:themeColor="text1"/>
          <w:sz w:val="28"/>
          <w:szCs w:val="28"/>
        </w:rPr>
        <w:t xml:space="preserve"> рабочих дней </w:t>
      </w:r>
      <w:r w:rsidR="00F40B9B">
        <w:rPr>
          <w:rFonts w:ascii="Times New Roman" w:hAnsi="Times New Roman" w:cs="Times New Roman"/>
          <w:sz w:val="28"/>
          <w:szCs w:val="28"/>
        </w:rPr>
        <w:t>со дня окончания сроков приема заявлений и документов:</w:t>
      </w:r>
    </w:p>
    <w:p w14:paraId="1C3E7132" w14:textId="2C0BF862" w:rsidR="00F40B9B" w:rsidRDefault="00F40B9B" w:rsidP="00F40B9B">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2.11.1. П</w:t>
      </w:r>
      <w:r w:rsidR="003F602D" w:rsidRPr="00C17AA6">
        <w:rPr>
          <w:rFonts w:ascii="Times New Roman" w:hAnsi="Times New Roman" w:cs="Times New Roman"/>
          <w:color w:val="000000" w:themeColor="text1"/>
          <w:sz w:val="28"/>
          <w:szCs w:val="28"/>
        </w:rPr>
        <w:t xml:space="preserve">роверяет их на соответствие требованиям, установленным </w:t>
      </w:r>
      <w:r w:rsidR="00EE0B20" w:rsidRPr="00C17AA6">
        <w:rPr>
          <w:rFonts w:ascii="Times New Roman" w:hAnsi="Times New Roman" w:cs="Times New Roman"/>
          <w:color w:val="000000" w:themeColor="text1"/>
          <w:sz w:val="28"/>
          <w:szCs w:val="28"/>
        </w:rPr>
        <w:t xml:space="preserve">пунктами </w:t>
      </w:r>
      <w:r w:rsidR="00580B7C">
        <w:rPr>
          <w:rFonts w:ascii="Times New Roman" w:hAnsi="Times New Roman" w:cs="Times New Roman"/>
          <w:color w:val="000000" w:themeColor="text1"/>
          <w:sz w:val="28"/>
          <w:szCs w:val="28"/>
        </w:rPr>
        <w:t>2.5</w:t>
      </w:r>
      <w:r w:rsidR="00DD42F5">
        <w:rPr>
          <w:rFonts w:ascii="Times New Roman" w:hAnsi="Times New Roman" w:cs="Times New Roman"/>
          <w:color w:val="000000" w:themeColor="text1"/>
          <w:sz w:val="28"/>
          <w:szCs w:val="28"/>
        </w:rPr>
        <w:t>-</w:t>
      </w:r>
      <w:r w:rsidR="0082611E">
        <w:rPr>
          <w:rFonts w:ascii="Times New Roman" w:hAnsi="Times New Roman" w:cs="Times New Roman"/>
          <w:color w:val="000000" w:themeColor="text1"/>
          <w:sz w:val="28"/>
          <w:szCs w:val="28"/>
        </w:rPr>
        <w:t>2.8</w:t>
      </w:r>
      <w:r w:rsidR="003F602D" w:rsidRPr="00C17AA6">
        <w:rPr>
          <w:rFonts w:ascii="Times New Roman" w:hAnsi="Times New Roman" w:cs="Times New Roman"/>
          <w:color w:val="000000" w:themeColor="text1"/>
          <w:sz w:val="28"/>
          <w:szCs w:val="28"/>
        </w:rPr>
        <w:t xml:space="preserve"> Порядка</w:t>
      </w:r>
      <w:r>
        <w:rPr>
          <w:rFonts w:ascii="Times New Roman" w:hAnsi="Times New Roman" w:cs="Times New Roman"/>
          <w:color w:val="000000" w:themeColor="text1"/>
          <w:sz w:val="28"/>
          <w:szCs w:val="28"/>
        </w:rPr>
        <w:t>.</w:t>
      </w:r>
      <w:r w:rsidR="003F602D" w:rsidRPr="00C17AA6">
        <w:rPr>
          <w:rFonts w:ascii="Times New Roman" w:hAnsi="Times New Roman" w:cs="Times New Roman"/>
          <w:color w:val="000000" w:themeColor="text1"/>
          <w:sz w:val="28"/>
          <w:szCs w:val="28"/>
        </w:rPr>
        <w:t xml:space="preserve"> </w:t>
      </w:r>
    </w:p>
    <w:p w14:paraId="616DC60F" w14:textId="2810F89B" w:rsidR="00666C4D" w:rsidRDefault="00F40B9B" w:rsidP="00F57F5D">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2.11.2. Р</w:t>
      </w:r>
      <w:r w:rsidR="00666C4D" w:rsidRPr="00C17AA6">
        <w:rPr>
          <w:rFonts w:ascii="Times New Roman" w:hAnsi="Times New Roman" w:cs="Times New Roman"/>
          <w:color w:val="000000" w:themeColor="text1"/>
          <w:sz w:val="28"/>
          <w:szCs w:val="28"/>
        </w:rPr>
        <w:t>азмещает на едином портале, а также на сайте администрации</w:t>
      </w:r>
      <w:r>
        <w:rPr>
          <w:rFonts w:ascii="Times New Roman" w:hAnsi="Times New Roman" w:cs="Times New Roman"/>
          <w:color w:val="000000" w:themeColor="text1"/>
          <w:sz w:val="28"/>
          <w:szCs w:val="28"/>
        </w:rPr>
        <w:t xml:space="preserve"> следующую информацию</w:t>
      </w:r>
      <w:r w:rsidR="00666C4D">
        <w:rPr>
          <w:rFonts w:ascii="Times New Roman" w:hAnsi="Times New Roman" w:cs="Times New Roman"/>
          <w:color w:val="000000" w:themeColor="text1"/>
          <w:sz w:val="28"/>
          <w:szCs w:val="28"/>
        </w:rPr>
        <w:t>:</w:t>
      </w:r>
    </w:p>
    <w:p w14:paraId="38A38B1E" w14:textId="4F981CB3" w:rsidR="00666C4D" w:rsidRDefault="003F602D" w:rsidP="00F57F5D">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наименование </w:t>
      </w:r>
      <w:r w:rsidR="00666C4D">
        <w:rPr>
          <w:rFonts w:ascii="Times New Roman" w:hAnsi="Times New Roman" w:cs="Times New Roman"/>
          <w:color w:val="000000" w:themeColor="text1"/>
          <w:sz w:val="28"/>
          <w:szCs w:val="28"/>
        </w:rPr>
        <w:t>участника отбора</w:t>
      </w:r>
      <w:r w:rsidRPr="00C17AA6">
        <w:rPr>
          <w:rFonts w:ascii="Times New Roman" w:hAnsi="Times New Roman" w:cs="Times New Roman"/>
          <w:color w:val="000000" w:themeColor="text1"/>
          <w:sz w:val="28"/>
          <w:szCs w:val="28"/>
        </w:rPr>
        <w:t>,</w:t>
      </w:r>
    </w:p>
    <w:p w14:paraId="3C2C1B1A" w14:textId="77777777" w:rsidR="00666C4D" w:rsidRDefault="003F602D" w:rsidP="00F57F5D">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идентификационный номер налогоплательщика;</w:t>
      </w:r>
      <w:r w:rsidR="00666C4D">
        <w:rPr>
          <w:rFonts w:ascii="Times New Roman" w:hAnsi="Times New Roman" w:cs="Times New Roman"/>
          <w:color w:val="000000" w:themeColor="text1"/>
          <w:sz w:val="28"/>
          <w:szCs w:val="28"/>
        </w:rPr>
        <w:t xml:space="preserve"> </w:t>
      </w:r>
    </w:p>
    <w:p w14:paraId="1C1A8C06" w14:textId="76903B4A" w:rsidR="002E2092" w:rsidRDefault="002E2092" w:rsidP="00F57F5D">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указание на назначение</w:t>
      </w:r>
      <w:r w:rsidR="003F602D" w:rsidRPr="00C17AA6">
        <w:rPr>
          <w:rFonts w:ascii="Times New Roman" w:hAnsi="Times New Roman" w:cs="Times New Roman"/>
          <w:color w:val="000000" w:themeColor="text1"/>
          <w:sz w:val="28"/>
          <w:szCs w:val="28"/>
        </w:rPr>
        <w:t xml:space="preserve"> запрашивае</w:t>
      </w:r>
      <w:r w:rsidRPr="00C17AA6">
        <w:rPr>
          <w:rFonts w:ascii="Times New Roman" w:hAnsi="Times New Roman" w:cs="Times New Roman"/>
          <w:color w:val="000000" w:themeColor="text1"/>
          <w:sz w:val="28"/>
          <w:szCs w:val="28"/>
        </w:rPr>
        <w:t>мого финансирования</w:t>
      </w:r>
      <w:r w:rsidR="00F57F5D" w:rsidRPr="00C17AA6">
        <w:rPr>
          <w:rFonts w:ascii="Times New Roman" w:hAnsi="Times New Roman" w:cs="Times New Roman"/>
          <w:color w:val="000000" w:themeColor="text1"/>
          <w:sz w:val="28"/>
          <w:szCs w:val="28"/>
        </w:rPr>
        <w:t>.</w:t>
      </w:r>
      <w:bookmarkStart w:id="7" w:name="Par75"/>
      <w:bookmarkEnd w:id="7"/>
    </w:p>
    <w:p w14:paraId="417A70A3" w14:textId="7238A4A8" w:rsidR="00586F0C" w:rsidRPr="00C17AA6" w:rsidRDefault="00F40B9B" w:rsidP="00586F0C">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2.11.3.</w:t>
      </w:r>
      <w:r w:rsidR="001075CC">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Запрашивает</w:t>
      </w:r>
      <w:r w:rsidR="003F602D" w:rsidRPr="00C17AA6">
        <w:rPr>
          <w:rFonts w:ascii="Times New Roman" w:hAnsi="Times New Roman" w:cs="Times New Roman"/>
          <w:color w:val="000000" w:themeColor="text1"/>
          <w:sz w:val="28"/>
          <w:szCs w:val="28"/>
        </w:rPr>
        <w:t xml:space="preserve"> в рамках межведомственного информационного взаимодействия в соответствующих органах и организациях следующие документы:</w:t>
      </w:r>
    </w:p>
    <w:p w14:paraId="113FE85F" w14:textId="315CEBE2" w:rsidR="00586F0C" w:rsidRPr="00C17AA6" w:rsidRDefault="004E1BE8" w:rsidP="00586F0C">
      <w:pPr>
        <w:autoSpaceDE w:val="0"/>
        <w:autoSpaceDN w:val="0"/>
        <w:adjustRightInd w:val="0"/>
        <w:ind w:firstLine="709"/>
        <w:jc w:val="both"/>
        <w:rPr>
          <w:rFonts w:ascii="Times New Roman" w:hAnsi="Times New Roman" w:cs="Times New Roman"/>
          <w:color w:val="000000" w:themeColor="text1"/>
          <w:sz w:val="28"/>
          <w:szCs w:val="28"/>
        </w:rPr>
      </w:pPr>
      <w:hyperlink r:id="rId14" w:history="1">
        <w:r w:rsidR="001075CC">
          <w:rPr>
            <w:rFonts w:ascii="Times New Roman" w:hAnsi="Times New Roman" w:cs="Times New Roman"/>
            <w:color w:val="000000" w:themeColor="text1"/>
            <w:sz w:val="28"/>
            <w:szCs w:val="28"/>
          </w:rPr>
          <w:t>с</w:t>
        </w:r>
      </w:hyperlink>
      <w:r w:rsidR="001075CC">
        <w:rPr>
          <w:rFonts w:ascii="Times New Roman" w:hAnsi="Times New Roman" w:cs="Times New Roman"/>
          <w:color w:val="000000" w:themeColor="text1"/>
          <w:sz w:val="28"/>
          <w:szCs w:val="28"/>
        </w:rPr>
        <w:t>правку</w:t>
      </w:r>
      <w:r w:rsidR="0082611E" w:rsidRPr="0029029D">
        <w:rPr>
          <w:rFonts w:ascii="Times New Roman" w:hAnsi="Times New Roman" w:cs="Times New Roman"/>
          <w:color w:val="000000" w:themeColor="text1"/>
          <w:sz w:val="28"/>
          <w:szCs w:val="28"/>
        </w:rPr>
        <w:t xml:space="preserve"> </w:t>
      </w:r>
      <w:r w:rsidR="0082611E">
        <w:rPr>
          <w:rFonts w:ascii="Times New Roman" w:hAnsi="Times New Roman" w:cs="Times New Roman"/>
          <w:sz w:val="28"/>
          <w:szCs w:val="28"/>
        </w:rPr>
        <w:t xml:space="preserve">в отношении </w:t>
      </w:r>
      <w:r w:rsidR="000B6096">
        <w:rPr>
          <w:rFonts w:ascii="Times New Roman" w:hAnsi="Times New Roman" w:cs="Times New Roman"/>
          <w:sz w:val="28"/>
          <w:szCs w:val="28"/>
        </w:rPr>
        <w:t>участника конкурса</w:t>
      </w:r>
      <w:r w:rsidR="0082611E">
        <w:rPr>
          <w:rFonts w:ascii="Times New Roman" w:hAnsi="Times New Roman" w:cs="Times New Roman"/>
          <w:sz w:val="28"/>
          <w:szCs w:val="28"/>
        </w:rPr>
        <w:t xml:space="preserve">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утвержденной приказом Федеральной налоговой службы, подтверждающая отсутствие задолженности на первое число месяца, в котором направляется заяв</w:t>
      </w:r>
      <w:r w:rsidR="000B6096">
        <w:rPr>
          <w:rFonts w:ascii="Times New Roman" w:hAnsi="Times New Roman" w:cs="Times New Roman"/>
          <w:sz w:val="28"/>
          <w:szCs w:val="28"/>
        </w:rPr>
        <w:t>ление</w:t>
      </w:r>
      <w:r w:rsidR="003F602D" w:rsidRPr="00C17AA6">
        <w:rPr>
          <w:rFonts w:ascii="Times New Roman" w:hAnsi="Times New Roman" w:cs="Times New Roman"/>
          <w:color w:val="000000" w:themeColor="text1"/>
          <w:sz w:val="28"/>
          <w:szCs w:val="28"/>
        </w:rPr>
        <w:t>;</w:t>
      </w:r>
    </w:p>
    <w:p w14:paraId="5BC23F1B" w14:textId="2C2F477E" w:rsidR="00F57F5D" w:rsidRPr="00C17AA6" w:rsidRDefault="001075CC" w:rsidP="00926E92">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003F602D" w:rsidRPr="00C17AA6">
        <w:rPr>
          <w:rFonts w:ascii="Times New Roman" w:hAnsi="Times New Roman" w:cs="Times New Roman"/>
          <w:color w:val="000000" w:themeColor="text1"/>
          <w:sz w:val="28"/>
          <w:szCs w:val="28"/>
        </w:rPr>
        <w:t>ыписку из Единого государственного реестра юридических лиц.</w:t>
      </w:r>
    </w:p>
    <w:p w14:paraId="45FBCA4C" w14:textId="4B2A2E01" w:rsidR="00586F0C" w:rsidRDefault="00276FCC" w:rsidP="00926E92">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Участник конкурса</w:t>
      </w:r>
      <w:r w:rsidR="003F602D" w:rsidRPr="00C17AA6">
        <w:rPr>
          <w:rFonts w:ascii="Times New Roman" w:hAnsi="Times New Roman" w:cs="Times New Roman"/>
          <w:color w:val="000000" w:themeColor="text1"/>
          <w:sz w:val="28"/>
          <w:szCs w:val="28"/>
        </w:rPr>
        <w:t xml:space="preserve"> вправе представить </w:t>
      </w:r>
      <w:r w:rsidR="00F57F5D" w:rsidRPr="00C17AA6">
        <w:rPr>
          <w:rFonts w:ascii="Times New Roman" w:hAnsi="Times New Roman" w:cs="Times New Roman"/>
          <w:color w:val="000000" w:themeColor="text1"/>
          <w:sz w:val="28"/>
          <w:szCs w:val="28"/>
        </w:rPr>
        <w:t>указанные</w:t>
      </w:r>
      <w:r w:rsidR="003F602D" w:rsidRPr="00C17AA6">
        <w:rPr>
          <w:rFonts w:ascii="Times New Roman" w:hAnsi="Times New Roman" w:cs="Times New Roman"/>
          <w:color w:val="000000" w:themeColor="text1"/>
          <w:sz w:val="28"/>
          <w:szCs w:val="28"/>
        </w:rPr>
        <w:t xml:space="preserve"> документы при подаче </w:t>
      </w:r>
      <w:r w:rsidR="002D7B98" w:rsidRPr="00C17AA6">
        <w:rPr>
          <w:rFonts w:ascii="Times New Roman" w:hAnsi="Times New Roman" w:cs="Times New Roman"/>
          <w:color w:val="000000" w:themeColor="text1"/>
          <w:sz w:val="28"/>
          <w:szCs w:val="28"/>
        </w:rPr>
        <w:t>заявления</w:t>
      </w:r>
      <w:r w:rsidR="003F602D" w:rsidRPr="00C17AA6">
        <w:rPr>
          <w:rFonts w:ascii="Times New Roman" w:hAnsi="Times New Roman" w:cs="Times New Roman"/>
          <w:color w:val="000000" w:themeColor="text1"/>
          <w:sz w:val="28"/>
          <w:szCs w:val="28"/>
        </w:rPr>
        <w:t xml:space="preserve"> в </w:t>
      </w:r>
      <w:r w:rsidR="00586F0C" w:rsidRPr="00C17AA6">
        <w:rPr>
          <w:rFonts w:ascii="Times New Roman" w:hAnsi="Times New Roman" w:cs="Times New Roman"/>
          <w:color w:val="000000" w:themeColor="text1"/>
          <w:sz w:val="28"/>
          <w:szCs w:val="28"/>
        </w:rPr>
        <w:t xml:space="preserve">администрацию </w:t>
      </w:r>
      <w:r w:rsidR="003F602D" w:rsidRPr="00C17AA6">
        <w:rPr>
          <w:rFonts w:ascii="Times New Roman" w:hAnsi="Times New Roman" w:cs="Times New Roman"/>
          <w:color w:val="000000" w:themeColor="text1"/>
          <w:sz w:val="28"/>
          <w:szCs w:val="28"/>
        </w:rPr>
        <w:t>по собственной инициативе.</w:t>
      </w:r>
      <w:bookmarkStart w:id="8" w:name="Par79"/>
      <w:bookmarkEnd w:id="8"/>
    </w:p>
    <w:p w14:paraId="2C33B48E" w14:textId="7B0C2E5C" w:rsidR="001075CC" w:rsidRPr="00C17AA6" w:rsidRDefault="001075CC" w:rsidP="00926E92">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2.11.4. Направляет заявление и документы в конкурсную комиссию.</w:t>
      </w:r>
    </w:p>
    <w:p w14:paraId="7FB77030" w14:textId="4D7C96FF" w:rsidR="00926E92" w:rsidRPr="00C17AA6" w:rsidRDefault="00666C4D" w:rsidP="00926E92">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2.1</w:t>
      </w:r>
      <w:r w:rsidR="001075CC">
        <w:rPr>
          <w:rFonts w:ascii="Times New Roman" w:hAnsi="Times New Roman" w:cs="Times New Roman"/>
          <w:color w:val="000000" w:themeColor="text1"/>
          <w:sz w:val="28"/>
          <w:szCs w:val="28"/>
        </w:rPr>
        <w:t>2</w:t>
      </w:r>
      <w:r w:rsidR="003F602D" w:rsidRPr="00C17AA6">
        <w:rPr>
          <w:rFonts w:ascii="Times New Roman" w:hAnsi="Times New Roman" w:cs="Times New Roman"/>
          <w:color w:val="000000" w:themeColor="text1"/>
          <w:sz w:val="28"/>
          <w:szCs w:val="28"/>
        </w:rPr>
        <w:t>.</w:t>
      </w:r>
      <w:r w:rsidR="00926E92" w:rsidRPr="00C17AA6">
        <w:rPr>
          <w:rFonts w:ascii="Times New Roman" w:hAnsi="Times New Roman" w:cs="Times New Roman"/>
          <w:color w:val="000000" w:themeColor="text1"/>
          <w:sz w:val="28"/>
          <w:szCs w:val="28"/>
        </w:rPr>
        <w:t> Представленн</w:t>
      </w:r>
      <w:r w:rsidR="001C33B8">
        <w:rPr>
          <w:rFonts w:ascii="Times New Roman" w:hAnsi="Times New Roman" w:cs="Times New Roman"/>
          <w:color w:val="000000" w:themeColor="text1"/>
          <w:sz w:val="28"/>
          <w:szCs w:val="28"/>
        </w:rPr>
        <w:t>ые</w:t>
      </w:r>
      <w:r w:rsidR="003F602D" w:rsidRPr="00C17AA6">
        <w:rPr>
          <w:rFonts w:ascii="Times New Roman" w:hAnsi="Times New Roman" w:cs="Times New Roman"/>
          <w:color w:val="000000" w:themeColor="text1"/>
          <w:sz w:val="28"/>
          <w:szCs w:val="28"/>
        </w:rPr>
        <w:t xml:space="preserve"> </w:t>
      </w:r>
      <w:r w:rsidR="001C33B8">
        <w:rPr>
          <w:rFonts w:ascii="Times New Roman" w:hAnsi="Times New Roman" w:cs="Times New Roman"/>
          <w:color w:val="000000" w:themeColor="text1"/>
          <w:sz w:val="28"/>
          <w:szCs w:val="28"/>
        </w:rPr>
        <w:t>участником конкурса</w:t>
      </w:r>
      <w:r w:rsidR="001C33B8" w:rsidRPr="00C17AA6">
        <w:rPr>
          <w:rFonts w:ascii="Times New Roman" w:hAnsi="Times New Roman" w:cs="Times New Roman"/>
          <w:color w:val="000000" w:themeColor="text1"/>
          <w:sz w:val="28"/>
          <w:szCs w:val="28"/>
        </w:rPr>
        <w:t xml:space="preserve"> </w:t>
      </w:r>
      <w:r w:rsidR="003F602D" w:rsidRPr="00C17AA6">
        <w:rPr>
          <w:rFonts w:ascii="Times New Roman" w:hAnsi="Times New Roman" w:cs="Times New Roman"/>
          <w:color w:val="000000" w:themeColor="text1"/>
          <w:sz w:val="28"/>
          <w:szCs w:val="28"/>
        </w:rPr>
        <w:t>для участия в конкурсе заяв</w:t>
      </w:r>
      <w:r w:rsidR="00926E92" w:rsidRPr="00C17AA6">
        <w:rPr>
          <w:rFonts w:ascii="Times New Roman" w:hAnsi="Times New Roman" w:cs="Times New Roman"/>
          <w:color w:val="000000" w:themeColor="text1"/>
          <w:sz w:val="28"/>
          <w:szCs w:val="28"/>
        </w:rPr>
        <w:t>ление</w:t>
      </w:r>
      <w:r w:rsidR="003F602D" w:rsidRPr="00C17AA6">
        <w:rPr>
          <w:rFonts w:ascii="Times New Roman" w:hAnsi="Times New Roman" w:cs="Times New Roman"/>
          <w:color w:val="000000" w:themeColor="text1"/>
          <w:sz w:val="28"/>
          <w:szCs w:val="28"/>
        </w:rPr>
        <w:t xml:space="preserve"> </w:t>
      </w:r>
      <w:r w:rsidR="001C33B8">
        <w:rPr>
          <w:rFonts w:ascii="Times New Roman" w:hAnsi="Times New Roman" w:cs="Times New Roman"/>
          <w:color w:val="000000" w:themeColor="text1"/>
          <w:sz w:val="28"/>
          <w:szCs w:val="28"/>
        </w:rPr>
        <w:t xml:space="preserve">и документы </w:t>
      </w:r>
      <w:r w:rsidR="003F602D" w:rsidRPr="00C17AA6">
        <w:rPr>
          <w:rFonts w:ascii="Times New Roman" w:hAnsi="Times New Roman" w:cs="Times New Roman"/>
          <w:color w:val="000000" w:themeColor="text1"/>
          <w:sz w:val="28"/>
          <w:szCs w:val="28"/>
        </w:rPr>
        <w:t>не возвраща</w:t>
      </w:r>
      <w:r w:rsidR="001075CC">
        <w:rPr>
          <w:rFonts w:ascii="Times New Roman" w:hAnsi="Times New Roman" w:cs="Times New Roman"/>
          <w:color w:val="000000" w:themeColor="text1"/>
          <w:sz w:val="28"/>
          <w:szCs w:val="28"/>
        </w:rPr>
        <w:t>ю</w:t>
      </w:r>
      <w:r w:rsidR="003F602D" w:rsidRPr="00C17AA6">
        <w:rPr>
          <w:rFonts w:ascii="Times New Roman" w:hAnsi="Times New Roman" w:cs="Times New Roman"/>
          <w:color w:val="000000" w:themeColor="text1"/>
          <w:sz w:val="28"/>
          <w:szCs w:val="28"/>
        </w:rPr>
        <w:t>тся в случаях:</w:t>
      </w:r>
    </w:p>
    <w:p w14:paraId="3B57CF0F" w14:textId="0A741118" w:rsidR="003E72E5" w:rsidRPr="00C17AA6" w:rsidRDefault="0069632B" w:rsidP="003E72E5">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w:t>
      </w:r>
      <w:r w:rsidR="001075CC">
        <w:rPr>
          <w:rFonts w:ascii="Times New Roman" w:hAnsi="Times New Roman" w:cs="Times New Roman"/>
          <w:color w:val="000000" w:themeColor="text1"/>
          <w:sz w:val="28"/>
          <w:szCs w:val="28"/>
        </w:rPr>
        <w:t>2</w:t>
      </w:r>
      <w:r w:rsidR="00926E92" w:rsidRPr="00C17AA6">
        <w:rPr>
          <w:rFonts w:ascii="Times New Roman" w:hAnsi="Times New Roman" w:cs="Times New Roman"/>
          <w:color w:val="000000" w:themeColor="text1"/>
          <w:sz w:val="28"/>
          <w:szCs w:val="28"/>
        </w:rPr>
        <w:t>.1. </w:t>
      </w:r>
      <w:r w:rsidR="00620A0B">
        <w:rPr>
          <w:rFonts w:ascii="Times New Roman" w:hAnsi="Times New Roman" w:cs="Times New Roman"/>
          <w:color w:val="000000" w:themeColor="text1"/>
          <w:sz w:val="28"/>
          <w:szCs w:val="28"/>
        </w:rPr>
        <w:t>П</w:t>
      </w:r>
      <w:r w:rsidR="003F602D" w:rsidRPr="00C17AA6">
        <w:rPr>
          <w:rFonts w:ascii="Times New Roman" w:hAnsi="Times New Roman" w:cs="Times New Roman"/>
          <w:color w:val="000000" w:themeColor="text1"/>
          <w:sz w:val="28"/>
          <w:szCs w:val="28"/>
        </w:rPr>
        <w:t xml:space="preserve">ринятия решения об отклонении </w:t>
      </w:r>
      <w:r w:rsidR="002D7B98" w:rsidRPr="00C17AA6">
        <w:rPr>
          <w:rFonts w:ascii="Times New Roman" w:hAnsi="Times New Roman" w:cs="Times New Roman"/>
          <w:color w:val="000000" w:themeColor="text1"/>
          <w:sz w:val="28"/>
          <w:szCs w:val="28"/>
        </w:rPr>
        <w:t>заявления</w:t>
      </w:r>
      <w:r w:rsidR="003F602D" w:rsidRPr="00C17AA6">
        <w:rPr>
          <w:rFonts w:ascii="Times New Roman" w:hAnsi="Times New Roman" w:cs="Times New Roman"/>
          <w:color w:val="000000" w:themeColor="text1"/>
          <w:sz w:val="28"/>
          <w:szCs w:val="28"/>
        </w:rPr>
        <w:t>;</w:t>
      </w:r>
    </w:p>
    <w:p w14:paraId="32AF4266" w14:textId="5ADC3F66" w:rsidR="003E72E5" w:rsidRPr="00C17AA6" w:rsidRDefault="0069632B" w:rsidP="003E72E5">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w:t>
      </w:r>
      <w:r w:rsidR="001075CC">
        <w:rPr>
          <w:rFonts w:ascii="Times New Roman" w:hAnsi="Times New Roman" w:cs="Times New Roman"/>
          <w:color w:val="000000" w:themeColor="text1"/>
          <w:sz w:val="28"/>
          <w:szCs w:val="28"/>
        </w:rPr>
        <w:t>2</w:t>
      </w:r>
      <w:r w:rsidR="00926E92" w:rsidRPr="00C17AA6">
        <w:rPr>
          <w:rFonts w:ascii="Times New Roman" w:hAnsi="Times New Roman" w:cs="Times New Roman"/>
          <w:color w:val="000000" w:themeColor="text1"/>
          <w:sz w:val="28"/>
          <w:szCs w:val="28"/>
        </w:rPr>
        <w:t>.</w:t>
      </w:r>
      <w:r w:rsidR="003F602D" w:rsidRPr="00C17AA6">
        <w:rPr>
          <w:rFonts w:ascii="Times New Roman" w:hAnsi="Times New Roman" w:cs="Times New Roman"/>
          <w:color w:val="000000" w:themeColor="text1"/>
          <w:sz w:val="28"/>
          <w:szCs w:val="28"/>
        </w:rPr>
        <w:t>2</w:t>
      </w:r>
      <w:r w:rsidR="00926E92" w:rsidRPr="00C17AA6">
        <w:rPr>
          <w:rFonts w:ascii="Times New Roman" w:hAnsi="Times New Roman" w:cs="Times New Roman"/>
          <w:color w:val="000000" w:themeColor="text1"/>
          <w:sz w:val="28"/>
          <w:szCs w:val="28"/>
        </w:rPr>
        <w:t>. </w:t>
      </w:r>
      <w:r w:rsidR="00620A0B">
        <w:rPr>
          <w:rFonts w:ascii="Times New Roman" w:hAnsi="Times New Roman" w:cs="Times New Roman"/>
          <w:color w:val="000000" w:themeColor="text1"/>
          <w:sz w:val="28"/>
          <w:szCs w:val="28"/>
        </w:rPr>
        <w:t>Е</w:t>
      </w:r>
      <w:r w:rsidR="003F602D" w:rsidRPr="00C17AA6">
        <w:rPr>
          <w:rFonts w:ascii="Times New Roman" w:hAnsi="Times New Roman" w:cs="Times New Roman"/>
          <w:color w:val="000000" w:themeColor="text1"/>
          <w:sz w:val="28"/>
          <w:szCs w:val="28"/>
        </w:rPr>
        <w:t xml:space="preserve">сли </w:t>
      </w:r>
      <w:r w:rsidR="00580B7C">
        <w:rPr>
          <w:rFonts w:ascii="Times New Roman" w:hAnsi="Times New Roman" w:cs="Times New Roman"/>
          <w:color w:val="000000" w:themeColor="text1"/>
          <w:sz w:val="28"/>
          <w:szCs w:val="28"/>
        </w:rPr>
        <w:t>участник конкурс</w:t>
      </w:r>
      <w:r w:rsidR="00580B7C" w:rsidRPr="00C17AA6">
        <w:rPr>
          <w:rFonts w:ascii="Times New Roman" w:hAnsi="Times New Roman" w:cs="Times New Roman"/>
          <w:color w:val="000000" w:themeColor="text1"/>
          <w:sz w:val="28"/>
          <w:szCs w:val="28"/>
        </w:rPr>
        <w:t xml:space="preserve"> </w:t>
      </w:r>
      <w:r w:rsidR="003F602D" w:rsidRPr="00C17AA6">
        <w:rPr>
          <w:rFonts w:ascii="Times New Roman" w:hAnsi="Times New Roman" w:cs="Times New Roman"/>
          <w:color w:val="000000" w:themeColor="text1"/>
          <w:sz w:val="28"/>
          <w:szCs w:val="28"/>
        </w:rPr>
        <w:t>не признан победителем конкурса.</w:t>
      </w:r>
      <w:bookmarkStart w:id="9" w:name="Par91"/>
      <w:bookmarkEnd w:id="9"/>
    </w:p>
    <w:p w14:paraId="33E4251E" w14:textId="7CDB2ACE" w:rsidR="001075CC" w:rsidRDefault="00666C4D" w:rsidP="001075CC">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color w:val="000000" w:themeColor="text1"/>
          <w:sz w:val="28"/>
          <w:szCs w:val="28"/>
        </w:rPr>
        <w:t>2.1</w:t>
      </w:r>
      <w:r w:rsidR="001075CC">
        <w:rPr>
          <w:rFonts w:ascii="Times New Roman" w:hAnsi="Times New Roman" w:cs="Times New Roman"/>
          <w:color w:val="000000" w:themeColor="text1"/>
          <w:sz w:val="28"/>
          <w:szCs w:val="28"/>
        </w:rPr>
        <w:t>3. </w:t>
      </w:r>
      <w:r w:rsidR="00DB44E0">
        <w:rPr>
          <w:rFonts w:ascii="Times New Roman" w:hAnsi="Times New Roman" w:cs="Times New Roman"/>
          <w:color w:val="000000" w:themeColor="text1"/>
          <w:sz w:val="28"/>
          <w:szCs w:val="28"/>
        </w:rPr>
        <w:t>Конкурсная комиссия в</w:t>
      </w:r>
      <w:r w:rsidR="00DB44E0">
        <w:rPr>
          <w:rFonts w:ascii="Times New Roman" w:hAnsi="Times New Roman" w:cs="Times New Roman"/>
          <w:sz w:val="28"/>
          <w:szCs w:val="28"/>
        </w:rPr>
        <w:t xml:space="preserve"> течение </w:t>
      </w:r>
      <w:r w:rsidR="00D96309">
        <w:rPr>
          <w:rFonts w:ascii="Times New Roman" w:hAnsi="Times New Roman" w:cs="Times New Roman"/>
          <w:sz w:val="28"/>
          <w:szCs w:val="28"/>
        </w:rPr>
        <w:t>10</w:t>
      </w:r>
      <w:r w:rsidR="00DB44E0">
        <w:rPr>
          <w:rFonts w:ascii="Times New Roman" w:hAnsi="Times New Roman" w:cs="Times New Roman"/>
          <w:sz w:val="28"/>
          <w:szCs w:val="28"/>
        </w:rPr>
        <w:t xml:space="preserve"> рабочих дней со дня поступления</w:t>
      </w:r>
      <w:r w:rsidR="00DB44E0">
        <w:rPr>
          <w:rFonts w:ascii="Times New Roman" w:hAnsi="Times New Roman" w:cs="Times New Roman"/>
          <w:color w:val="000000" w:themeColor="text1"/>
          <w:sz w:val="28"/>
          <w:szCs w:val="28"/>
        </w:rPr>
        <w:t xml:space="preserve"> заявлений и документов </w:t>
      </w:r>
      <w:r w:rsidR="006001AF">
        <w:rPr>
          <w:rFonts w:ascii="Times New Roman" w:hAnsi="Times New Roman" w:cs="Times New Roman"/>
          <w:color w:val="000000" w:themeColor="text1"/>
          <w:sz w:val="28"/>
          <w:szCs w:val="28"/>
        </w:rPr>
        <w:t>п</w:t>
      </w:r>
      <w:r w:rsidR="001075CC">
        <w:rPr>
          <w:rFonts w:ascii="Times New Roman" w:hAnsi="Times New Roman" w:cs="Times New Roman"/>
          <w:sz w:val="28"/>
          <w:szCs w:val="28"/>
        </w:rPr>
        <w:t xml:space="preserve">ринимает решение о </w:t>
      </w:r>
      <w:r w:rsidR="006001AF">
        <w:rPr>
          <w:rFonts w:ascii="Times New Roman" w:hAnsi="Times New Roman" w:cs="Times New Roman"/>
          <w:sz w:val="28"/>
          <w:szCs w:val="28"/>
        </w:rPr>
        <w:t>рассмотрени</w:t>
      </w:r>
      <w:r w:rsidR="00EF7FBB">
        <w:rPr>
          <w:rFonts w:ascii="Times New Roman" w:hAnsi="Times New Roman" w:cs="Times New Roman"/>
          <w:sz w:val="28"/>
          <w:szCs w:val="28"/>
        </w:rPr>
        <w:t>и заявлений участников конкурса,</w:t>
      </w:r>
      <w:r w:rsidR="006001AF">
        <w:rPr>
          <w:rFonts w:ascii="Times New Roman" w:hAnsi="Times New Roman" w:cs="Times New Roman"/>
          <w:sz w:val="28"/>
          <w:szCs w:val="28"/>
        </w:rPr>
        <w:t xml:space="preserve"> рассматривает и оценивает их или отклоняет заявления п</w:t>
      </w:r>
      <w:r w:rsidR="001075CC">
        <w:rPr>
          <w:rFonts w:ascii="Times New Roman" w:hAnsi="Times New Roman" w:cs="Times New Roman"/>
          <w:sz w:val="28"/>
          <w:szCs w:val="28"/>
        </w:rPr>
        <w:t xml:space="preserve">о основаниям, предусмотренным </w:t>
      </w:r>
      <w:hyperlink r:id="rId15" w:history="1">
        <w:r w:rsidR="001075CC" w:rsidRPr="00D96309">
          <w:rPr>
            <w:rFonts w:ascii="Times New Roman" w:hAnsi="Times New Roman" w:cs="Times New Roman"/>
            <w:color w:val="000000" w:themeColor="text1"/>
            <w:sz w:val="28"/>
            <w:szCs w:val="28"/>
          </w:rPr>
          <w:t>пунктом 2.1</w:t>
        </w:r>
      </w:hyperlink>
      <w:r w:rsidR="006001AF">
        <w:rPr>
          <w:rFonts w:ascii="Times New Roman" w:hAnsi="Times New Roman" w:cs="Times New Roman"/>
          <w:color w:val="000000" w:themeColor="text1"/>
          <w:sz w:val="28"/>
          <w:szCs w:val="28"/>
        </w:rPr>
        <w:t>5</w:t>
      </w:r>
      <w:r w:rsidR="001075CC">
        <w:rPr>
          <w:rFonts w:ascii="Times New Roman" w:hAnsi="Times New Roman" w:cs="Times New Roman"/>
          <w:sz w:val="28"/>
          <w:szCs w:val="28"/>
        </w:rPr>
        <w:t xml:space="preserve"> Порядка</w:t>
      </w:r>
      <w:r w:rsidR="00D96309">
        <w:rPr>
          <w:rFonts w:ascii="Times New Roman" w:hAnsi="Times New Roman" w:cs="Times New Roman"/>
          <w:color w:val="000000" w:themeColor="text1"/>
          <w:sz w:val="28"/>
          <w:szCs w:val="28"/>
        </w:rPr>
        <w:t>.</w:t>
      </w:r>
    </w:p>
    <w:p w14:paraId="089315A1" w14:textId="7B5E908D" w:rsidR="003F602D" w:rsidRPr="00C17AA6" w:rsidRDefault="003D6069" w:rsidP="003E72E5">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2.14. </w:t>
      </w:r>
      <w:r w:rsidR="003F602D" w:rsidRPr="00C17AA6">
        <w:rPr>
          <w:rFonts w:ascii="Times New Roman" w:hAnsi="Times New Roman" w:cs="Times New Roman"/>
          <w:color w:val="000000" w:themeColor="text1"/>
          <w:sz w:val="28"/>
          <w:szCs w:val="28"/>
        </w:rPr>
        <w:t xml:space="preserve">Для определения победителя конкурса </w:t>
      </w:r>
      <w:r w:rsidR="003E72E5" w:rsidRPr="00C17AA6">
        <w:rPr>
          <w:rFonts w:ascii="Times New Roman" w:hAnsi="Times New Roman" w:cs="Times New Roman"/>
          <w:color w:val="000000" w:themeColor="text1"/>
          <w:sz w:val="28"/>
          <w:szCs w:val="28"/>
        </w:rPr>
        <w:t>заявления</w:t>
      </w:r>
      <w:r w:rsidR="00EF7FBB">
        <w:rPr>
          <w:rFonts w:ascii="Times New Roman" w:hAnsi="Times New Roman" w:cs="Times New Roman"/>
          <w:color w:val="000000" w:themeColor="text1"/>
          <w:sz w:val="28"/>
          <w:szCs w:val="28"/>
        </w:rPr>
        <w:t xml:space="preserve"> и документы</w:t>
      </w:r>
      <w:r w:rsidR="003F602D" w:rsidRPr="00C17AA6">
        <w:rPr>
          <w:rFonts w:ascii="Times New Roman" w:hAnsi="Times New Roman" w:cs="Times New Roman"/>
          <w:color w:val="000000" w:themeColor="text1"/>
          <w:sz w:val="28"/>
          <w:szCs w:val="28"/>
        </w:rPr>
        <w:t xml:space="preserve"> оцениваются конкурсной комиссией, сформированной в соответствии с </w:t>
      </w:r>
      <w:hyperlink w:anchor="Par158" w:history="1">
        <w:r w:rsidR="003F602D" w:rsidRPr="003D6069">
          <w:rPr>
            <w:rFonts w:ascii="Times New Roman" w:hAnsi="Times New Roman" w:cs="Times New Roman"/>
            <w:color w:val="000000" w:themeColor="text1"/>
            <w:sz w:val="28"/>
            <w:szCs w:val="28"/>
          </w:rPr>
          <w:t xml:space="preserve">пунктом </w:t>
        </w:r>
      </w:hyperlink>
      <w:r w:rsidR="00666C4D" w:rsidRPr="003D6069">
        <w:rPr>
          <w:rFonts w:ascii="Times New Roman" w:hAnsi="Times New Roman" w:cs="Times New Roman"/>
          <w:color w:val="000000" w:themeColor="text1"/>
          <w:sz w:val="28"/>
          <w:szCs w:val="28"/>
        </w:rPr>
        <w:t>2.1</w:t>
      </w:r>
      <w:r w:rsidRPr="003D6069">
        <w:rPr>
          <w:rFonts w:ascii="Times New Roman" w:hAnsi="Times New Roman" w:cs="Times New Roman"/>
          <w:color w:val="000000" w:themeColor="text1"/>
          <w:sz w:val="28"/>
          <w:szCs w:val="28"/>
        </w:rPr>
        <w:t>6</w:t>
      </w:r>
      <w:r w:rsidR="003F602D" w:rsidRPr="003D6069">
        <w:rPr>
          <w:rFonts w:ascii="Times New Roman" w:hAnsi="Times New Roman" w:cs="Times New Roman"/>
          <w:color w:val="FF0000"/>
          <w:sz w:val="28"/>
          <w:szCs w:val="28"/>
        </w:rPr>
        <w:t xml:space="preserve"> </w:t>
      </w:r>
      <w:r w:rsidR="003F602D" w:rsidRPr="00C17AA6">
        <w:rPr>
          <w:rFonts w:ascii="Times New Roman" w:hAnsi="Times New Roman" w:cs="Times New Roman"/>
          <w:color w:val="000000" w:themeColor="text1"/>
          <w:sz w:val="28"/>
          <w:szCs w:val="28"/>
        </w:rPr>
        <w:t>Порядка, по следующим критериям:</w:t>
      </w:r>
    </w:p>
    <w:p w14:paraId="0DB17B69" w14:textId="77777777" w:rsidR="003F602D" w:rsidRPr="00C17AA6" w:rsidRDefault="003F602D" w:rsidP="003F602D">
      <w:pPr>
        <w:autoSpaceDE w:val="0"/>
        <w:autoSpaceDN w:val="0"/>
        <w:adjustRightInd w:val="0"/>
        <w:ind w:firstLine="540"/>
        <w:jc w:val="both"/>
        <w:outlineLvl w:val="0"/>
        <w:rPr>
          <w:rFonts w:ascii="Times New Roman" w:hAnsi="Times New Roman" w:cs="Times New Roman"/>
          <w:color w:val="000000" w:themeColor="text1"/>
          <w:sz w:val="28"/>
          <w:szCs w:val="28"/>
        </w:rPr>
      </w:pPr>
    </w:p>
    <w:tbl>
      <w:tblPr>
        <w:tblW w:w="10069" w:type="dxa"/>
        <w:tblLayout w:type="fixed"/>
        <w:tblCellMar>
          <w:top w:w="102" w:type="dxa"/>
          <w:left w:w="62" w:type="dxa"/>
          <w:bottom w:w="102" w:type="dxa"/>
          <w:right w:w="62" w:type="dxa"/>
        </w:tblCellMar>
        <w:tblLook w:val="0000" w:firstRow="0" w:lastRow="0" w:firstColumn="0" w:lastColumn="0" w:noHBand="0" w:noVBand="0"/>
      </w:tblPr>
      <w:tblGrid>
        <w:gridCol w:w="566"/>
        <w:gridCol w:w="3891"/>
        <w:gridCol w:w="1587"/>
        <w:gridCol w:w="4025"/>
      </w:tblGrid>
      <w:tr w:rsidR="004B1F71" w:rsidRPr="00C17AA6" w14:paraId="540D8584" w14:textId="77777777" w:rsidTr="004B1F71">
        <w:tc>
          <w:tcPr>
            <w:tcW w:w="566" w:type="dxa"/>
            <w:tcBorders>
              <w:top w:val="single" w:sz="4" w:space="0" w:color="auto"/>
              <w:left w:val="single" w:sz="4" w:space="0" w:color="auto"/>
              <w:bottom w:val="single" w:sz="4" w:space="0" w:color="auto"/>
              <w:right w:val="single" w:sz="4" w:space="0" w:color="auto"/>
            </w:tcBorders>
          </w:tcPr>
          <w:p w14:paraId="6CD82E47" w14:textId="58A40E63" w:rsidR="003F602D" w:rsidRPr="00C17AA6" w:rsidRDefault="00AD523F">
            <w:pPr>
              <w:autoSpaceDE w:val="0"/>
              <w:autoSpaceDN w:val="0"/>
              <w:adjustRightInd w:val="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3F602D" w:rsidRPr="00C17AA6">
              <w:rPr>
                <w:rFonts w:ascii="Times New Roman" w:hAnsi="Times New Roman" w:cs="Times New Roman"/>
                <w:color w:val="000000" w:themeColor="text1"/>
                <w:sz w:val="28"/>
                <w:szCs w:val="28"/>
              </w:rPr>
              <w:t xml:space="preserve"> п/п</w:t>
            </w:r>
          </w:p>
        </w:tc>
        <w:tc>
          <w:tcPr>
            <w:tcW w:w="3891" w:type="dxa"/>
            <w:tcBorders>
              <w:top w:val="single" w:sz="4" w:space="0" w:color="auto"/>
              <w:left w:val="single" w:sz="4" w:space="0" w:color="auto"/>
              <w:bottom w:val="single" w:sz="4" w:space="0" w:color="auto"/>
              <w:right w:val="single" w:sz="4" w:space="0" w:color="auto"/>
            </w:tcBorders>
          </w:tcPr>
          <w:p w14:paraId="3C745068" w14:textId="2156A40D" w:rsidR="003F602D" w:rsidRPr="00C17AA6" w:rsidRDefault="003F602D">
            <w:pPr>
              <w:autoSpaceDE w:val="0"/>
              <w:autoSpaceDN w:val="0"/>
              <w:adjustRightInd w:val="0"/>
              <w:jc w:val="center"/>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Критерии</w:t>
            </w:r>
            <w:r w:rsidR="002E1D25" w:rsidRPr="00C17AA6">
              <w:rPr>
                <w:rStyle w:val="a5"/>
                <w:rFonts w:ascii="Times New Roman" w:hAnsi="Times New Roman" w:cs="Times New Roman"/>
                <w:color w:val="000000" w:themeColor="text1"/>
                <w:sz w:val="28"/>
                <w:szCs w:val="28"/>
              </w:rPr>
              <w:footnoteReference w:id="1"/>
            </w:r>
          </w:p>
        </w:tc>
        <w:tc>
          <w:tcPr>
            <w:tcW w:w="1587" w:type="dxa"/>
            <w:tcBorders>
              <w:top w:val="single" w:sz="4" w:space="0" w:color="auto"/>
              <w:left w:val="single" w:sz="4" w:space="0" w:color="auto"/>
              <w:bottom w:val="single" w:sz="4" w:space="0" w:color="auto"/>
              <w:right w:val="single" w:sz="4" w:space="0" w:color="auto"/>
            </w:tcBorders>
          </w:tcPr>
          <w:p w14:paraId="553D6DF0" w14:textId="77777777" w:rsidR="003F602D" w:rsidRPr="00C17AA6" w:rsidRDefault="003F602D">
            <w:pPr>
              <w:autoSpaceDE w:val="0"/>
              <w:autoSpaceDN w:val="0"/>
              <w:adjustRightInd w:val="0"/>
              <w:jc w:val="center"/>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Коэффициент значимости</w:t>
            </w:r>
          </w:p>
        </w:tc>
        <w:tc>
          <w:tcPr>
            <w:tcW w:w="4025" w:type="dxa"/>
            <w:tcBorders>
              <w:top w:val="single" w:sz="4" w:space="0" w:color="auto"/>
              <w:left w:val="single" w:sz="4" w:space="0" w:color="auto"/>
              <w:bottom w:val="single" w:sz="4" w:space="0" w:color="auto"/>
              <w:right w:val="single" w:sz="4" w:space="0" w:color="auto"/>
            </w:tcBorders>
          </w:tcPr>
          <w:p w14:paraId="30AF66F5" w14:textId="77777777" w:rsidR="003F602D" w:rsidRPr="00C17AA6" w:rsidRDefault="003F602D">
            <w:pPr>
              <w:autoSpaceDE w:val="0"/>
              <w:autoSpaceDN w:val="0"/>
              <w:adjustRightInd w:val="0"/>
              <w:jc w:val="center"/>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Оценка</w:t>
            </w:r>
          </w:p>
        </w:tc>
      </w:tr>
      <w:tr w:rsidR="004B1F71" w:rsidRPr="00C17AA6" w14:paraId="5C609894" w14:textId="77777777" w:rsidTr="004B1F71">
        <w:tc>
          <w:tcPr>
            <w:tcW w:w="566" w:type="dxa"/>
            <w:tcBorders>
              <w:top w:val="single" w:sz="4" w:space="0" w:color="auto"/>
              <w:left w:val="single" w:sz="4" w:space="0" w:color="auto"/>
              <w:bottom w:val="single" w:sz="4" w:space="0" w:color="auto"/>
              <w:right w:val="single" w:sz="4" w:space="0" w:color="auto"/>
            </w:tcBorders>
          </w:tcPr>
          <w:p w14:paraId="25C801DB" w14:textId="77777777" w:rsidR="003F602D" w:rsidRPr="00C17AA6" w:rsidRDefault="004C25D9">
            <w:pPr>
              <w:autoSpaceDE w:val="0"/>
              <w:autoSpaceDN w:val="0"/>
              <w:adjustRightInd w:val="0"/>
              <w:jc w:val="center"/>
              <w:rPr>
                <w:rFonts w:ascii="Times New Roman" w:hAnsi="Times New Roman" w:cs="Times New Roman"/>
                <w:color w:val="000000" w:themeColor="text1"/>
                <w:sz w:val="28"/>
                <w:szCs w:val="28"/>
              </w:rPr>
            </w:pPr>
            <w:bookmarkStart w:id="10" w:name="Par97"/>
            <w:bookmarkStart w:id="11" w:name="Par103"/>
            <w:bookmarkStart w:id="12" w:name="Par109"/>
            <w:bookmarkStart w:id="13" w:name="Par114"/>
            <w:bookmarkStart w:id="14" w:name="Par120"/>
            <w:bookmarkEnd w:id="10"/>
            <w:bookmarkEnd w:id="11"/>
            <w:bookmarkEnd w:id="12"/>
            <w:bookmarkEnd w:id="13"/>
            <w:bookmarkEnd w:id="14"/>
            <w:r w:rsidRPr="00C17AA6">
              <w:rPr>
                <w:rFonts w:ascii="Times New Roman" w:hAnsi="Times New Roman" w:cs="Times New Roman"/>
                <w:color w:val="000000" w:themeColor="text1"/>
                <w:sz w:val="28"/>
                <w:szCs w:val="28"/>
              </w:rPr>
              <w:t>1</w:t>
            </w:r>
          </w:p>
        </w:tc>
        <w:tc>
          <w:tcPr>
            <w:tcW w:w="3891" w:type="dxa"/>
            <w:tcBorders>
              <w:top w:val="single" w:sz="4" w:space="0" w:color="auto"/>
              <w:left w:val="single" w:sz="4" w:space="0" w:color="auto"/>
              <w:bottom w:val="single" w:sz="4" w:space="0" w:color="auto"/>
              <w:right w:val="single" w:sz="4" w:space="0" w:color="auto"/>
            </w:tcBorders>
          </w:tcPr>
          <w:p w14:paraId="034713FE" w14:textId="77777777" w:rsidR="00D85BA4" w:rsidRDefault="00D85BA4" w:rsidP="00D85BA4">
            <w:pPr>
              <w:autoSpaceDE w:val="0"/>
              <w:autoSpaceDN w:val="0"/>
              <w:adjustRightInd w:val="0"/>
              <w:jc w:val="both"/>
              <w:rPr>
                <w:rFonts w:ascii="Times New Roman" w:hAnsi="Times New Roman" w:cs="Times New Roman"/>
                <w:sz w:val="28"/>
                <w:szCs w:val="28"/>
              </w:rPr>
            </w:pPr>
            <w:r>
              <w:rPr>
                <w:rFonts w:ascii="Times New Roman" w:hAnsi="Times New Roman" w:cs="Times New Roman"/>
                <w:color w:val="000000" w:themeColor="text1"/>
                <w:sz w:val="28"/>
                <w:szCs w:val="28"/>
              </w:rPr>
              <w:t>С</w:t>
            </w:r>
            <w:r>
              <w:rPr>
                <w:rFonts w:ascii="Times New Roman" w:hAnsi="Times New Roman" w:cs="Times New Roman"/>
                <w:sz w:val="28"/>
                <w:szCs w:val="28"/>
              </w:rPr>
              <w:t>оциальная значимость осуществляемой участниками конкурса деятельности и проводимых мероприятий в целях поддержки и развития территориального общественного самоуправления.</w:t>
            </w:r>
          </w:p>
          <w:p w14:paraId="04FBED6D" w14:textId="45CF5AF5" w:rsidR="003F602D" w:rsidRPr="00C17AA6" w:rsidRDefault="003F602D" w:rsidP="008953AD">
            <w:pPr>
              <w:autoSpaceDE w:val="0"/>
              <w:autoSpaceDN w:val="0"/>
              <w:adjustRightInd w:val="0"/>
              <w:jc w:val="both"/>
              <w:rPr>
                <w:rFonts w:ascii="Times New Roman" w:hAnsi="Times New Roman" w:cs="Times New Roman"/>
                <w:color w:val="000000" w:themeColor="text1"/>
                <w:sz w:val="28"/>
                <w:szCs w:val="28"/>
              </w:rPr>
            </w:pPr>
          </w:p>
        </w:tc>
        <w:tc>
          <w:tcPr>
            <w:tcW w:w="1587" w:type="dxa"/>
            <w:tcBorders>
              <w:top w:val="single" w:sz="4" w:space="0" w:color="auto"/>
              <w:left w:val="single" w:sz="4" w:space="0" w:color="auto"/>
              <w:bottom w:val="single" w:sz="4" w:space="0" w:color="auto"/>
              <w:right w:val="single" w:sz="4" w:space="0" w:color="auto"/>
            </w:tcBorders>
          </w:tcPr>
          <w:p w14:paraId="4FD03148" w14:textId="77777777" w:rsidR="003F602D" w:rsidRPr="00C17AA6" w:rsidRDefault="003F602D" w:rsidP="004C25D9">
            <w:pPr>
              <w:autoSpaceDE w:val="0"/>
              <w:autoSpaceDN w:val="0"/>
              <w:adjustRightInd w:val="0"/>
              <w:jc w:val="center"/>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0,</w:t>
            </w:r>
            <w:r w:rsidR="004C25D9" w:rsidRPr="00C17AA6">
              <w:rPr>
                <w:rFonts w:ascii="Times New Roman" w:hAnsi="Times New Roman" w:cs="Times New Roman"/>
                <w:color w:val="000000" w:themeColor="text1"/>
                <w:sz w:val="28"/>
                <w:szCs w:val="28"/>
              </w:rPr>
              <w:t>5</w:t>
            </w:r>
          </w:p>
        </w:tc>
        <w:tc>
          <w:tcPr>
            <w:tcW w:w="4025" w:type="dxa"/>
            <w:tcBorders>
              <w:top w:val="single" w:sz="4" w:space="0" w:color="auto"/>
              <w:left w:val="single" w:sz="4" w:space="0" w:color="auto"/>
              <w:bottom w:val="single" w:sz="4" w:space="0" w:color="auto"/>
              <w:right w:val="single" w:sz="4" w:space="0" w:color="auto"/>
            </w:tcBorders>
          </w:tcPr>
          <w:p w14:paraId="03E9E965" w14:textId="09C3BFDC" w:rsidR="004148DB" w:rsidRDefault="000F1310" w:rsidP="004148DB">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М</w:t>
            </w:r>
            <w:r w:rsidR="004148DB">
              <w:rPr>
                <w:rFonts w:ascii="Times New Roman" w:hAnsi="Times New Roman" w:cs="Times New Roman"/>
                <w:sz w:val="28"/>
                <w:szCs w:val="28"/>
              </w:rPr>
              <w:t>ероприятия</w:t>
            </w:r>
            <w:r w:rsidR="00D85BA4">
              <w:rPr>
                <w:rFonts w:ascii="Times New Roman" w:hAnsi="Times New Roman" w:cs="Times New Roman"/>
                <w:sz w:val="28"/>
                <w:szCs w:val="28"/>
              </w:rPr>
              <w:t>, предусмотренные в проекте,</w:t>
            </w:r>
            <w:r w:rsidR="004148DB">
              <w:rPr>
                <w:rFonts w:ascii="Times New Roman" w:hAnsi="Times New Roman" w:cs="Times New Roman"/>
                <w:sz w:val="28"/>
                <w:szCs w:val="28"/>
              </w:rPr>
              <w:t xml:space="preserve"> неактуальны или избыточны – 0 баллов;</w:t>
            </w:r>
          </w:p>
          <w:p w14:paraId="39A76BC7" w14:textId="1D069105" w:rsidR="004148DB" w:rsidRDefault="004148DB" w:rsidP="004148DB">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мероприятия, предусмотренные в проекте, </w:t>
            </w:r>
            <w:r w:rsidR="00D85BA4">
              <w:rPr>
                <w:rFonts w:ascii="Times New Roman" w:hAnsi="Times New Roman" w:cs="Times New Roman"/>
                <w:sz w:val="28"/>
                <w:szCs w:val="28"/>
              </w:rPr>
              <w:t>направлены на поддержку и развитие территориального общественного самоуправления</w:t>
            </w:r>
            <w:r>
              <w:rPr>
                <w:rFonts w:ascii="Times New Roman" w:hAnsi="Times New Roman" w:cs="Times New Roman"/>
                <w:sz w:val="28"/>
                <w:szCs w:val="28"/>
              </w:rPr>
              <w:t xml:space="preserve"> </w:t>
            </w:r>
          </w:p>
          <w:p w14:paraId="17095723" w14:textId="45B3AF66" w:rsidR="003F602D" w:rsidRPr="00C17AA6" w:rsidRDefault="00B93D33" w:rsidP="000F1310">
            <w:pPr>
              <w:autoSpaceDE w:val="0"/>
              <w:autoSpaceDN w:val="0"/>
              <w:adjustRightInd w:val="0"/>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w:t>
            </w:r>
            <w:r w:rsidR="003F602D" w:rsidRPr="00C17AA6">
              <w:rPr>
                <w:rFonts w:ascii="Times New Roman" w:hAnsi="Times New Roman" w:cs="Times New Roman"/>
                <w:color w:val="000000" w:themeColor="text1"/>
                <w:sz w:val="28"/>
                <w:szCs w:val="28"/>
              </w:rPr>
              <w:t xml:space="preserve"> </w:t>
            </w:r>
            <w:r w:rsidR="000F1310">
              <w:rPr>
                <w:rFonts w:ascii="Times New Roman" w:hAnsi="Times New Roman" w:cs="Times New Roman"/>
                <w:color w:val="000000" w:themeColor="text1"/>
                <w:sz w:val="28"/>
                <w:szCs w:val="28"/>
              </w:rPr>
              <w:t>4</w:t>
            </w:r>
            <w:r w:rsidR="003F602D" w:rsidRPr="00C17AA6">
              <w:rPr>
                <w:rFonts w:ascii="Times New Roman" w:hAnsi="Times New Roman" w:cs="Times New Roman"/>
                <w:color w:val="000000" w:themeColor="text1"/>
                <w:sz w:val="28"/>
                <w:szCs w:val="28"/>
              </w:rPr>
              <w:t xml:space="preserve"> балла</w:t>
            </w:r>
          </w:p>
        </w:tc>
      </w:tr>
      <w:tr w:rsidR="004B1F71" w:rsidRPr="00C17AA6" w14:paraId="751B6CAB" w14:textId="77777777" w:rsidTr="004B1F71">
        <w:tc>
          <w:tcPr>
            <w:tcW w:w="566" w:type="dxa"/>
            <w:tcBorders>
              <w:top w:val="single" w:sz="4" w:space="0" w:color="auto"/>
              <w:left w:val="single" w:sz="4" w:space="0" w:color="auto"/>
              <w:bottom w:val="single" w:sz="4" w:space="0" w:color="auto"/>
              <w:right w:val="single" w:sz="4" w:space="0" w:color="auto"/>
            </w:tcBorders>
          </w:tcPr>
          <w:p w14:paraId="00CA4ED2" w14:textId="77777777" w:rsidR="003F602D" w:rsidRPr="00C17AA6" w:rsidRDefault="004C25D9">
            <w:pPr>
              <w:autoSpaceDE w:val="0"/>
              <w:autoSpaceDN w:val="0"/>
              <w:adjustRightInd w:val="0"/>
              <w:jc w:val="center"/>
              <w:rPr>
                <w:rFonts w:ascii="Times New Roman" w:hAnsi="Times New Roman" w:cs="Times New Roman"/>
                <w:color w:val="000000" w:themeColor="text1"/>
                <w:sz w:val="28"/>
                <w:szCs w:val="28"/>
              </w:rPr>
            </w:pPr>
            <w:bookmarkStart w:id="15" w:name="Par126"/>
            <w:bookmarkEnd w:id="15"/>
            <w:r w:rsidRPr="00C17AA6">
              <w:rPr>
                <w:rFonts w:ascii="Times New Roman" w:hAnsi="Times New Roman" w:cs="Times New Roman"/>
                <w:color w:val="000000" w:themeColor="text1"/>
                <w:sz w:val="28"/>
                <w:szCs w:val="28"/>
              </w:rPr>
              <w:t>2</w:t>
            </w:r>
          </w:p>
        </w:tc>
        <w:tc>
          <w:tcPr>
            <w:tcW w:w="3891" w:type="dxa"/>
            <w:tcBorders>
              <w:top w:val="single" w:sz="4" w:space="0" w:color="auto"/>
              <w:left w:val="single" w:sz="4" w:space="0" w:color="auto"/>
              <w:bottom w:val="single" w:sz="4" w:space="0" w:color="auto"/>
              <w:right w:val="single" w:sz="4" w:space="0" w:color="auto"/>
            </w:tcBorders>
          </w:tcPr>
          <w:p w14:paraId="6C3E74BA" w14:textId="47C653AE" w:rsidR="003F602D" w:rsidRPr="00C17AA6" w:rsidRDefault="00FD4905" w:rsidP="004148DB">
            <w:pPr>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sz w:val="28"/>
                <w:szCs w:val="28"/>
              </w:rPr>
              <w:t>Степень участия населения в определении проблемы, на решение которой направлен проект, подготовке и реализации проекта</w:t>
            </w:r>
          </w:p>
        </w:tc>
        <w:tc>
          <w:tcPr>
            <w:tcW w:w="1587" w:type="dxa"/>
            <w:tcBorders>
              <w:top w:val="single" w:sz="4" w:space="0" w:color="auto"/>
              <w:left w:val="single" w:sz="4" w:space="0" w:color="auto"/>
              <w:bottom w:val="single" w:sz="4" w:space="0" w:color="auto"/>
              <w:right w:val="single" w:sz="4" w:space="0" w:color="auto"/>
            </w:tcBorders>
          </w:tcPr>
          <w:p w14:paraId="3310E461" w14:textId="77777777" w:rsidR="003F602D" w:rsidRPr="00C17AA6" w:rsidRDefault="003F602D" w:rsidP="00B93D33">
            <w:pPr>
              <w:autoSpaceDE w:val="0"/>
              <w:autoSpaceDN w:val="0"/>
              <w:adjustRightInd w:val="0"/>
              <w:jc w:val="center"/>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0,</w:t>
            </w:r>
            <w:r w:rsidR="00B93D33" w:rsidRPr="00C17AA6">
              <w:rPr>
                <w:rFonts w:ascii="Times New Roman" w:hAnsi="Times New Roman" w:cs="Times New Roman"/>
                <w:color w:val="000000" w:themeColor="text1"/>
                <w:sz w:val="28"/>
                <w:szCs w:val="28"/>
              </w:rPr>
              <w:t>5</w:t>
            </w:r>
          </w:p>
        </w:tc>
        <w:tc>
          <w:tcPr>
            <w:tcW w:w="4025" w:type="dxa"/>
            <w:tcBorders>
              <w:top w:val="single" w:sz="4" w:space="0" w:color="auto"/>
              <w:left w:val="single" w:sz="4" w:space="0" w:color="auto"/>
              <w:bottom w:val="single" w:sz="4" w:space="0" w:color="auto"/>
              <w:right w:val="single" w:sz="4" w:space="0" w:color="auto"/>
            </w:tcBorders>
          </w:tcPr>
          <w:p w14:paraId="56B1FAD3" w14:textId="5C87541B" w:rsidR="004148DB" w:rsidRDefault="004148DB" w:rsidP="004148DB">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1. Соотношение общего количества жителей территории, на которой осуществляет свою деятельность </w:t>
            </w:r>
            <w:r w:rsidR="00587083">
              <w:rPr>
                <w:rFonts w:ascii="Times New Roman" w:hAnsi="Times New Roman" w:cs="Times New Roman"/>
                <w:sz w:val="28"/>
                <w:szCs w:val="28"/>
              </w:rPr>
              <w:t>территориального общественного самоуправления</w:t>
            </w:r>
            <w:r>
              <w:rPr>
                <w:rFonts w:ascii="Times New Roman" w:hAnsi="Times New Roman" w:cs="Times New Roman"/>
                <w:sz w:val="28"/>
                <w:szCs w:val="28"/>
              </w:rPr>
              <w:t xml:space="preserve">, и количества жителей территории, на которой осуществляет свою деятельность </w:t>
            </w:r>
            <w:r w:rsidR="00587083">
              <w:rPr>
                <w:rFonts w:ascii="Times New Roman" w:hAnsi="Times New Roman" w:cs="Times New Roman"/>
                <w:sz w:val="28"/>
                <w:szCs w:val="28"/>
              </w:rPr>
              <w:t>территориального общественного самоуправления</w:t>
            </w:r>
            <w:r>
              <w:rPr>
                <w:rFonts w:ascii="Times New Roman" w:hAnsi="Times New Roman" w:cs="Times New Roman"/>
                <w:sz w:val="28"/>
                <w:szCs w:val="28"/>
              </w:rPr>
              <w:t>, поддержавших проект:</w:t>
            </w:r>
          </w:p>
          <w:p w14:paraId="15148BC4" w14:textId="0653A6A7" w:rsidR="004148DB" w:rsidRDefault="004148DB" w:rsidP="004148DB">
            <w:pPr>
              <w:autoSpaceDE w:val="0"/>
              <w:autoSpaceDN w:val="0"/>
              <w:adjustRightInd w:val="0"/>
              <w:ind w:firstLine="133"/>
              <w:jc w:val="both"/>
              <w:rPr>
                <w:rFonts w:ascii="Times New Roman" w:hAnsi="Times New Roman" w:cs="Times New Roman"/>
                <w:sz w:val="28"/>
                <w:szCs w:val="28"/>
              </w:rPr>
            </w:pPr>
            <w:r>
              <w:rPr>
                <w:rFonts w:ascii="Times New Roman" w:hAnsi="Times New Roman" w:cs="Times New Roman"/>
                <w:sz w:val="28"/>
                <w:szCs w:val="28"/>
              </w:rPr>
              <w:t xml:space="preserve">- менее 50% </w:t>
            </w:r>
            <w:r w:rsidRPr="00C17AA6">
              <w:rPr>
                <w:rFonts w:ascii="Times New Roman" w:hAnsi="Times New Roman" w:cs="Times New Roman"/>
                <w:color w:val="000000" w:themeColor="text1"/>
                <w:sz w:val="28"/>
                <w:szCs w:val="28"/>
              </w:rPr>
              <w:t>−</w:t>
            </w:r>
            <w:r>
              <w:rPr>
                <w:rFonts w:ascii="Times New Roman" w:hAnsi="Times New Roman" w:cs="Times New Roman"/>
                <w:sz w:val="28"/>
                <w:szCs w:val="28"/>
              </w:rPr>
              <w:t xml:space="preserve"> 0 баллов</w:t>
            </w:r>
          </w:p>
          <w:p w14:paraId="1FC07465" w14:textId="1129F022" w:rsidR="004148DB" w:rsidRDefault="004148DB" w:rsidP="004148DB">
            <w:pPr>
              <w:autoSpaceDE w:val="0"/>
              <w:autoSpaceDN w:val="0"/>
              <w:adjustRightInd w:val="0"/>
              <w:ind w:firstLine="133"/>
              <w:jc w:val="both"/>
              <w:rPr>
                <w:rFonts w:ascii="Times New Roman" w:hAnsi="Times New Roman" w:cs="Times New Roman"/>
                <w:sz w:val="28"/>
                <w:szCs w:val="28"/>
              </w:rPr>
            </w:pPr>
            <w:r>
              <w:rPr>
                <w:rFonts w:ascii="Times New Roman" w:hAnsi="Times New Roman" w:cs="Times New Roman"/>
                <w:sz w:val="28"/>
                <w:szCs w:val="28"/>
              </w:rPr>
              <w:t xml:space="preserve">- более </w:t>
            </w:r>
            <w:r w:rsidR="000F1310">
              <w:rPr>
                <w:rFonts w:ascii="Times New Roman" w:hAnsi="Times New Roman" w:cs="Times New Roman"/>
                <w:sz w:val="28"/>
                <w:szCs w:val="28"/>
              </w:rPr>
              <w:t>5</w:t>
            </w:r>
            <w:r>
              <w:rPr>
                <w:rFonts w:ascii="Times New Roman" w:hAnsi="Times New Roman" w:cs="Times New Roman"/>
                <w:sz w:val="28"/>
                <w:szCs w:val="28"/>
              </w:rPr>
              <w:t xml:space="preserve">0% </w:t>
            </w:r>
            <w:r w:rsidRPr="00C17AA6">
              <w:rPr>
                <w:rFonts w:ascii="Times New Roman" w:hAnsi="Times New Roman" w:cs="Times New Roman"/>
                <w:color w:val="000000" w:themeColor="text1"/>
                <w:sz w:val="28"/>
                <w:szCs w:val="28"/>
              </w:rPr>
              <w:t>−</w:t>
            </w:r>
            <w:r>
              <w:rPr>
                <w:rFonts w:ascii="Times New Roman" w:hAnsi="Times New Roman" w:cs="Times New Roman"/>
                <w:sz w:val="28"/>
                <w:szCs w:val="28"/>
              </w:rPr>
              <w:t xml:space="preserve"> 2 балла.</w:t>
            </w:r>
          </w:p>
          <w:p w14:paraId="7A531603" w14:textId="68BDC6A8" w:rsidR="004148DB" w:rsidRDefault="004148DB" w:rsidP="004148DB">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2. Жителями территории, на </w:t>
            </w:r>
            <w:r>
              <w:rPr>
                <w:rFonts w:ascii="Times New Roman" w:hAnsi="Times New Roman" w:cs="Times New Roman"/>
                <w:sz w:val="28"/>
                <w:szCs w:val="28"/>
              </w:rPr>
              <w:lastRenderedPageBreak/>
              <w:t>которой осуществляет свою деятельность территориальное общественное самоуправление, принято решение о нефинансовом участии в реализации проекта (неоплачиваемый труд, материалы и другие формы, за исключением финансового участия)</w:t>
            </w:r>
          </w:p>
          <w:p w14:paraId="30812F55" w14:textId="03039863" w:rsidR="004148DB" w:rsidRDefault="004148DB" w:rsidP="004148DB">
            <w:pPr>
              <w:autoSpaceDE w:val="0"/>
              <w:autoSpaceDN w:val="0"/>
              <w:adjustRightInd w:val="0"/>
              <w:ind w:firstLine="133"/>
              <w:jc w:val="both"/>
              <w:rPr>
                <w:rFonts w:ascii="Times New Roman" w:hAnsi="Times New Roman" w:cs="Times New Roman"/>
                <w:sz w:val="28"/>
                <w:szCs w:val="28"/>
              </w:rPr>
            </w:pPr>
            <w:r>
              <w:rPr>
                <w:rFonts w:ascii="Times New Roman" w:hAnsi="Times New Roman" w:cs="Times New Roman"/>
                <w:sz w:val="28"/>
                <w:szCs w:val="28"/>
              </w:rPr>
              <w:t xml:space="preserve">- отсутствие </w:t>
            </w:r>
            <w:r w:rsidRPr="00C17AA6">
              <w:rPr>
                <w:rFonts w:ascii="Times New Roman" w:hAnsi="Times New Roman" w:cs="Times New Roman"/>
                <w:color w:val="000000" w:themeColor="text1"/>
                <w:sz w:val="28"/>
                <w:szCs w:val="28"/>
              </w:rPr>
              <w:t>−</w:t>
            </w:r>
            <w:r>
              <w:rPr>
                <w:rFonts w:ascii="Times New Roman" w:hAnsi="Times New Roman" w:cs="Times New Roman"/>
                <w:sz w:val="28"/>
                <w:szCs w:val="28"/>
              </w:rPr>
              <w:t xml:space="preserve"> 0 баллов.</w:t>
            </w:r>
          </w:p>
          <w:p w14:paraId="312F0D3B" w14:textId="1DD0BCCB" w:rsidR="003F602D" w:rsidRPr="00C17AA6" w:rsidRDefault="004148DB" w:rsidP="004148DB">
            <w:pPr>
              <w:autoSpaceDE w:val="0"/>
              <w:autoSpaceDN w:val="0"/>
              <w:adjustRightInd w:val="0"/>
              <w:ind w:firstLine="133"/>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наличие </w:t>
            </w:r>
            <w:r w:rsidRPr="00C17AA6">
              <w:rPr>
                <w:rFonts w:ascii="Times New Roman" w:hAnsi="Times New Roman" w:cs="Times New Roman"/>
                <w:color w:val="000000" w:themeColor="text1"/>
                <w:sz w:val="28"/>
                <w:szCs w:val="28"/>
              </w:rPr>
              <w:t>−</w:t>
            </w:r>
            <w:r>
              <w:rPr>
                <w:rFonts w:ascii="Times New Roman" w:hAnsi="Times New Roman" w:cs="Times New Roman"/>
                <w:sz w:val="28"/>
                <w:szCs w:val="28"/>
              </w:rPr>
              <w:t xml:space="preserve"> 2 балла.</w:t>
            </w:r>
          </w:p>
        </w:tc>
      </w:tr>
    </w:tbl>
    <w:p w14:paraId="3824CCF7" w14:textId="77777777" w:rsidR="003F602D" w:rsidRPr="00C17AA6" w:rsidRDefault="003F602D" w:rsidP="00A04548">
      <w:pPr>
        <w:autoSpaceDE w:val="0"/>
        <w:autoSpaceDN w:val="0"/>
        <w:adjustRightInd w:val="0"/>
        <w:ind w:firstLine="540"/>
        <w:jc w:val="both"/>
        <w:rPr>
          <w:rFonts w:ascii="Times New Roman" w:hAnsi="Times New Roman" w:cs="Times New Roman"/>
          <w:color w:val="000000" w:themeColor="text1"/>
          <w:sz w:val="28"/>
          <w:szCs w:val="28"/>
        </w:rPr>
      </w:pPr>
    </w:p>
    <w:p w14:paraId="76D7E87C" w14:textId="01015908"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По каждому из критериев, указанных в </w:t>
      </w:r>
      <w:hyperlink w:anchor="Par97" w:history="1">
        <w:r w:rsidRPr="00C17AA6">
          <w:rPr>
            <w:rFonts w:ascii="Times New Roman" w:hAnsi="Times New Roman" w:cs="Times New Roman"/>
            <w:color w:val="000000" w:themeColor="text1"/>
            <w:sz w:val="28"/>
            <w:szCs w:val="28"/>
          </w:rPr>
          <w:t>пунктах 1</w:t>
        </w:r>
      </w:hyperlink>
      <w:r w:rsidRPr="00C17AA6">
        <w:rPr>
          <w:rFonts w:ascii="Times New Roman" w:hAnsi="Times New Roman" w:cs="Times New Roman"/>
          <w:color w:val="000000" w:themeColor="text1"/>
          <w:sz w:val="28"/>
          <w:szCs w:val="28"/>
        </w:rPr>
        <w:t xml:space="preserve">, </w:t>
      </w:r>
      <w:hyperlink w:anchor="Par103" w:history="1">
        <w:r w:rsidRPr="00C17AA6">
          <w:rPr>
            <w:rFonts w:ascii="Times New Roman" w:hAnsi="Times New Roman" w:cs="Times New Roman"/>
            <w:color w:val="000000" w:themeColor="text1"/>
            <w:sz w:val="28"/>
            <w:szCs w:val="28"/>
          </w:rPr>
          <w:t>2</w:t>
        </w:r>
      </w:hyperlink>
      <w:r w:rsidRPr="00C17AA6">
        <w:rPr>
          <w:rFonts w:ascii="Times New Roman" w:hAnsi="Times New Roman" w:cs="Times New Roman"/>
          <w:color w:val="000000" w:themeColor="text1"/>
          <w:sz w:val="28"/>
          <w:szCs w:val="28"/>
        </w:rPr>
        <w:t xml:space="preserve"> таблицы, каждо</w:t>
      </w:r>
      <w:r w:rsidR="00B93D33" w:rsidRPr="00C17AA6">
        <w:rPr>
          <w:rFonts w:ascii="Times New Roman" w:hAnsi="Times New Roman" w:cs="Times New Roman"/>
          <w:color w:val="000000" w:themeColor="text1"/>
          <w:sz w:val="28"/>
          <w:szCs w:val="28"/>
        </w:rPr>
        <w:t>му</w:t>
      </w:r>
      <w:r w:rsidRPr="00C17AA6">
        <w:rPr>
          <w:rFonts w:ascii="Times New Roman" w:hAnsi="Times New Roman" w:cs="Times New Roman"/>
          <w:color w:val="000000" w:themeColor="text1"/>
          <w:sz w:val="28"/>
          <w:szCs w:val="28"/>
        </w:rPr>
        <w:t xml:space="preserve"> заяв</w:t>
      </w:r>
      <w:r w:rsidR="00B93D33" w:rsidRPr="00C17AA6">
        <w:rPr>
          <w:rFonts w:ascii="Times New Roman" w:hAnsi="Times New Roman" w:cs="Times New Roman"/>
          <w:color w:val="000000" w:themeColor="text1"/>
          <w:sz w:val="28"/>
          <w:szCs w:val="28"/>
        </w:rPr>
        <w:t>лению</w:t>
      </w:r>
      <w:r w:rsidRPr="00C17AA6">
        <w:rPr>
          <w:rFonts w:ascii="Times New Roman" w:hAnsi="Times New Roman" w:cs="Times New Roman"/>
          <w:color w:val="000000" w:themeColor="text1"/>
          <w:sz w:val="28"/>
          <w:szCs w:val="28"/>
        </w:rPr>
        <w:t xml:space="preserve"> выставляются баллы от 0 до </w:t>
      </w:r>
      <w:r w:rsidR="000F1310">
        <w:rPr>
          <w:rFonts w:ascii="Times New Roman" w:hAnsi="Times New Roman" w:cs="Times New Roman"/>
          <w:color w:val="000000" w:themeColor="text1"/>
          <w:sz w:val="28"/>
          <w:szCs w:val="28"/>
        </w:rPr>
        <w:t>4</w:t>
      </w:r>
      <w:r w:rsidRPr="00C17AA6">
        <w:rPr>
          <w:rFonts w:ascii="Times New Roman" w:hAnsi="Times New Roman" w:cs="Times New Roman"/>
          <w:color w:val="000000" w:themeColor="text1"/>
          <w:sz w:val="28"/>
          <w:szCs w:val="28"/>
        </w:rPr>
        <w:t>.</w:t>
      </w:r>
    </w:p>
    <w:p w14:paraId="53FEC532" w14:textId="77777777" w:rsidR="003F602D" w:rsidRPr="00C17AA6" w:rsidRDefault="00A04548"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По итогам о</w:t>
      </w:r>
      <w:r w:rsidR="003F602D" w:rsidRPr="00C17AA6">
        <w:rPr>
          <w:rFonts w:ascii="Times New Roman" w:hAnsi="Times New Roman" w:cs="Times New Roman"/>
          <w:color w:val="000000" w:themeColor="text1"/>
          <w:sz w:val="28"/>
          <w:szCs w:val="28"/>
        </w:rPr>
        <w:t>ценки заяв</w:t>
      </w:r>
      <w:r w:rsidRPr="00C17AA6">
        <w:rPr>
          <w:rFonts w:ascii="Times New Roman" w:hAnsi="Times New Roman" w:cs="Times New Roman"/>
          <w:color w:val="000000" w:themeColor="text1"/>
          <w:sz w:val="28"/>
          <w:szCs w:val="28"/>
        </w:rPr>
        <w:t>лений</w:t>
      </w:r>
      <w:r w:rsidR="003F602D" w:rsidRPr="00C17AA6">
        <w:rPr>
          <w:rFonts w:ascii="Times New Roman" w:hAnsi="Times New Roman" w:cs="Times New Roman"/>
          <w:color w:val="000000" w:themeColor="text1"/>
          <w:sz w:val="28"/>
          <w:szCs w:val="28"/>
        </w:rPr>
        <w:t xml:space="preserve"> конкурсная комиссия рассчитывает весовое значение </w:t>
      </w:r>
      <w:r w:rsidRPr="00C17AA6">
        <w:rPr>
          <w:rFonts w:ascii="Times New Roman" w:hAnsi="Times New Roman" w:cs="Times New Roman"/>
          <w:color w:val="000000" w:themeColor="text1"/>
          <w:sz w:val="28"/>
          <w:szCs w:val="28"/>
        </w:rPr>
        <w:t>заявления</w:t>
      </w:r>
      <w:r w:rsidR="003F602D" w:rsidRPr="00C17AA6">
        <w:rPr>
          <w:rFonts w:ascii="Times New Roman" w:hAnsi="Times New Roman" w:cs="Times New Roman"/>
          <w:color w:val="000000" w:themeColor="text1"/>
          <w:sz w:val="28"/>
          <w:szCs w:val="28"/>
        </w:rPr>
        <w:t xml:space="preserve"> путем сложения баллов, выставленных каждым членом конкурсной комиссии по каждому критерию, умноженное на коэффициент значимости по каждому критерию, по следующей формуле:</w:t>
      </w:r>
    </w:p>
    <w:p w14:paraId="6FDFFB95" w14:textId="77777777" w:rsidR="003F602D" w:rsidRPr="00C17AA6" w:rsidRDefault="003F602D" w:rsidP="00A04548">
      <w:pPr>
        <w:autoSpaceDE w:val="0"/>
        <w:autoSpaceDN w:val="0"/>
        <w:adjustRightInd w:val="0"/>
        <w:ind w:firstLine="540"/>
        <w:jc w:val="both"/>
        <w:rPr>
          <w:rFonts w:ascii="Times New Roman" w:hAnsi="Times New Roman" w:cs="Times New Roman"/>
          <w:color w:val="000000" w:themeColor="text1"/>
          <w:sz w:val="28"/>
          <w:szCs w:val="28"/>
        </w:rPr>
      </w:pPr>
    </w:p>
    <w:p w14:paraId="3D5C02B9" w14:textId="0EE7B6AB" w:rsidR="003F602D" w:rsidRPr="00C17AA6" w:rsidRDefault="003F602D" w:rsidP="006C75E1">
      <w:pPr>
        <w:autoSpaceDE w:val="0"/>
        <w:autoSpaceDN w:val="0"/>
        <w:adjustRightInd w:val="0"/>
        <w:jc w:val="center"/>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М = (Б1 + Б2 + ... Бn) x B1 + (Б1 + Б2 + ... Бn) x B2, где:</w:t>
      </w:r>
    </w:p>
    <w:p w14:paraId="0DE146AE" w14:textId="77777777" w:rsidR="003F602D" w:rsidRPr="00C17AA6" w:rsidRDefault="003F602D" w:rsidP="00A04548">
      <w:pPr>
        <w:autoSpaceDE w:val="0"/>
        <w:autoSpaceDN w:val="0"/>
        <w:adjustRightInd w:val="0"/>
        <w:ind w:firstLine="540"/>
        <w:jc w:val="both"/>
        <w:rPr>
          <w:rFonts w:ascii="Times New Roman" w:hAnsi="Times New Roman" w:cs="Times New Roman"/>
          <w:color w:val="000000" w:themeColor="text1"/>
          <w:sz w:val="28"/>
          <w:szCs w:val="28"/>
        </w:rPr>
      </w:pPr>
    </w:p>
    <w:p w14:paraId="16614207" w14:textId="77777777"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М </w:t>
      </w:r>
      <w:r w:rsidR="00A04548"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xml:space="preserve"> весовое значение;</w:t>
      </w:r>
    </w:p>
    <w:p w14:paraId="2C2EBE97" w14:textId="77777777"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Б1 </w:t>
      </w:r>
      <w:r w:rsidR="00A04548"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xml:space="preserve"> балл, выставленный 1-м членом конкурсной комиссии;</w:t>
      </w:r>
    </w:p>
    <w:p w14:paraId="18527B9A" w14:textId="77777777"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Б2 </w:t>
      </w:r>
      <w:r w:rsidR="00A04548"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xml:space="preserve"> балл, выставленный 2-м членом конкурсной комиссии;</w:t>
      </w:r>
    </w:p>
    <w:p w14:paraId="2F5C8722" w14:textId="77777777"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Бn </w:t>
      </w:r>
      <w:r w:rsidR="00A04548"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xml:space="preserve"> балл, выставленный n-м членом конкурсной комиссии;</w:t>
      </w:r>
    </w:p>
    <w:p w14:paraId="0BB8E212" w14:textId="77777777"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В1 </w:t>
      </w:r>
      <w:r w:rsidR="00A04548"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xml:space="preserve"> коэффициент значимости 1-го критерия оценки;</w:t>
      </w:r>
    </w:p>
    <w:p w14:paraId="4EC5814A" w14:textId="77777777"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В2 </w:t>
      </w:r>
      <w:r w:rsidR="00A04548"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xml:space="preserve"> коэффициент </w:t>
      </w:r>
      <w:r w:rsidR="00F57F5D" w:rsidRPr="00C17AA6">
        <w:rPr>
          <w:rFonts w:ascii="Times New Roman" w:hAnsi="Times New Roman" w:cs="Times New Roman"/>
          <w:color w:val="000000" w:themeColor="text1"/>
          <w:sz w:val="28"/>
          <w:szCs w:val="28"/>
        </w:rPr>
        <w:t>значимости 2-го критерия оценки.</w:t>
      </w:r>
    </w:p>
    <w:p w14:paraId="09FDC8EE" w14:textId="11AF00F6"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Конкур</w:t>
      </w:r>
      <w:r w:rsidR="00A04548" w:rsidRPr="00C17AA6">
        <w:rPr>
          <w:rFonts w:ascii="Times New Roman" w:hAnsi="Times New Roman" w:cs="Times New Roman"/>
          <w:color w:val="000000" w:themeColor="text1"/>
          <w:sz w:val="28"/>
          <w:szCs w:val="28"/>
        </w:rPr>
        <w:t>сная комиссия присваивает каждому</w:t>
      </w:r>
      <w:r w:rsidRPr="00C17AA6">
        <w:rPr>
          <w:rFonts w:ascii="Times New Roman" w:hAnsi="Times New Roman" w:cs="Times New Roman"/>
          <w:color w:val="000000" w:themeColor="text1"/>
          <w:sz w:val="28"/>
          <w:szCs w:val="28"/>
        </w:rPr>
        <w:t xml:space="preserve"> заяв</w:t>
      </w:r>
      <w:r w:rsidR="00A04548" w:rsidRPr="00C17AA6">
        <w:rPr>
          <w:rFonts w:ascii="Times New Roman" w:hAnsi="Times New Roman" w:cs="Times New Roman"/>
          <w:color w:val="000000" w:themeColor="text1"/>
          <w:sz w:val="28"/>
          <w:szCs w:val="28"/>
        </w:rPr>
        <w:t>лению</w:t>
      </w:r>
      <w:r w:rsidRPr="00C17AA6">
        <w:rPr>
          <w:rFonts w:ascii="Times New Roman" w:hAnsi="Times New Roman" w:cs="Times New Roman"/>
          <w:color w:val="000000" w:themeColor="text1"/>
          <w:sz w:val="28"/>
          <w:szCs w:val="28"/>
        </w:rPr>
        <w:t xml:space="preserve"> порядковы</w:t>
      </w:r>
      <w:r w:rsidR="00A04548" w:rsidRPr="00C17AA6">
        <w:rPr>
          <w:rFonts w:ascii="Times New Roman" w:hAnsi="Times New Roman" w:cs="Times New Roman"/>
          <w:color w:val="000000" w:themeColor="text1"/>
          <w:sz w:val="28"/>
          <w:szCs w:val="28"/>
        </w:rPr>
        <w:t>й номер (в порядке уменьшения его</w:t>
      </w:r>
      <w:r w:rsidRPr="00C17AA6">
        <w:rPr>
          <w:rFonts w:ascii="Times New Roman" w:hAnsi="Times New Roman" w:cs="Times New Roman"/>
          <w:color w:val="000000" w:themeColor="text1"/>
          <w:sz w:val="28"/>
          <w:szCs w:val="28"/>
        </w:rPr>
        <w:t xml:space="preserve"> весового значения). </w:t>
      </w:r>
      <w:r w:rsidR="006C75E1" w:rsidRPr="00C17AA6">
        <w:rPr>
          <w:rFonts w:ascii="Times New Roman" w:hAnsi="Times New Roman" w:cs="Times New Roman"/>
          <w:color w:val="000000" w:themeColor="text1"/>
          <w:sz w:val="28"/>
          <w:szCs w:val="28"/>
        </w:rPr>
        <w:t>Заявлению</w:t>
      </w:r>
      <w:r w:rsidRPr="00C17AA6">
        <w:rPr>
          <w:rFonts w:ascii="Times New Roman" w:hAnsi="Times New Roman" w:cs="Times New Roman"/>
          <w:color w:val="000000" w:themeColor="text1"/>
          <w:sz w:val="28"/>
          <w:szCs w:val="28"/>
        </w:rPr>
        <w:t xml:space="preserve"> с самым высоким весовым значением присваивается первый номер, последующие порядковые номера присваиваются з</w:t>
      </w:r>
      <w:r w:rsidR="00A04548" w:rsidRPr="00C17AA6">
        <w:rPr>
          <w:rFonts w:ascii="Times New Roman" w:hAnsi="Times New Roman" w:cs="Times New Roman"/>
          <w:color w:val="000000" w:themeColor="text1"/>
          <w:sz w:val="28"/>
          <w:szCs w:val="28"/>
        </w:rPr>
        <w:t>аявлениям</w:t>
      </w:r>
      <w:r w:rsidRPr="00C17AA6">
        <w:rPr>
          <w:rFonts w:ascii="Times New Roman" w:hAnsi="Times New Roman" w:cs="Times New Roman"/>
          <w:color w:val="000000" w:themeColor="text1"/>
          <w:sz w:val="28"/>
          <w:szCs w:val="28"/>
        </w:rPr>
        <w:t xml:space="preserve"> в порядке уменьшения весового значения.</w:t>
      </w:r>
    </w:p>
    <w:p w14:paraId="68120C27" w14:textId="77777777"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В случае наличия </w:t>
      </w:r>
      <w:r w:rsidR="00A04548" w:rsidRPr="00C17AA6">
        <w:rPr>
          <w:rFonts w:ascii="Times New Roman" w:hAnsi="Times New Roman" w:cs="Times New Roman"/>
          <w:color w:val="000000" w:themeColor="text1"/>
          <w:sz w:val="28"/>
          <w:szCs w:val="28"/>
        </w:rPr>
        <w:t>заявлений</w:t>
      </w:r>
      <w:r w:rsidRPr="00C17AA6">
        <w:rPr>
          <w:rFonts w:ascii="Times New Roman" w:hAnsi="Times New Roman" w:cs="Times New Roman"/>
          <w:color w:val="000000" w:themeColor="text1"/>
          <w:sz w:val="28"/>
          <w:szCs w:val="28"/>
        </w:rPr>
        <w:t xml:space="preserve">, имеющих одинаковое весовое значение, более высокий порядковый номер присваивается </w:t>
      </w:r>
      <w:r w:rsidR="00A04548" w:rsidRPr="00C17AA6">
        <w:rPr>
          <w:rFonts w:ascii="Times New Roman" w:hAnsi="Times New Roman" w:cs="Times New Roman"/>
          <w:color w:val="000000" w:themeColor="text1"/>
          <w:sz w:val="28"/>
          <w:szCs w:val="28"/>
        </w:rPr>
        <w:t>заявлению</w:t>
      </w:r>
      <w:r w:rsidRPr="00C17AA6">
        <w:rPr>
          <w:rFonts w:ascii="Times New Roman" w:hAnsi="Times New Roman" w:cs="Times New Roman"/>
          <w:color w:val="000000" w:themeColor="text1"/>
          <w:sz w:val="28"/>
          <w:szCs w:val="28"/>
        </w:rPr>
        <w:t>, поступивше</w:t>
      </w:r>
      <w:r w:rsidR="00A04548" w:rsidRPr="00C17AA6">
        <w:rPr>
          <w:rFonts w:ascii="Times New Roman" w:hAnsi="Times New Roman" w:cs="Times New Roman"/>
          <w:color w:val="000000" w:themeColor="text1"/>
          <w:sz w:val="28"/>
          <w:szCs w:val="28"/>
        </w:rPr>
        <w:t>му</w:t>
      </w:r>
      <w:r w:rsidRPr="00C17AA6">
        <w:rPr>
          <w:rFonts w:ascii="Times New Roman" w:hAnsi="Times New Roman" w:cs="Times New Roman"/>
          <w:color w:val="000000" w:themeColor="text1"/>
          <w:sz w:val="28"/>
          <w:szCs w:val="28"/>
        </w:rPr>
        <w:t xml:space="preserve"> в более раннюю дату, а при совпадении дат </w:t>
      </w:r>
      <w:r w:rsidR="00A04548"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xml:space="preserve"> в более раннее время.</w:t>
      </w:r>
    </w:p>
    <w:p w14:paraId="17692F21" w14:textId="77777777"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Конкурсная комиссия устанавливает минимальное значение весового значения </w:t>
      </w:r>
      <w:r w:rsidR="00A04548" w:rsidRPr="00C17AA6">
        <w:rPr>
          <w:rFonts w:ascii="Times New Roman" w:hAnsi="Times New Roman" w:cs="Times New Roman"/>
          <w:color w:val="000000" w:themeColor="text1"/>
          <w:sz w:val="28"/>
          <w:szCs w:val="28"/>
        </w:rPr>
        <w:t>заявления</w:t>
      </w:r>
      <w:r w:rsidRPr="00C17AA6">
        <w:rPr>
          <w:rFonts w:ascii="Times New Roman" w:hAnsi="Times New Roman" w:cs="Times New Roman"/>
          <w:color w:val="000000" w:themeColor="text1"/>
          <w:sz w:val="28"/>
          <w:szCs w:val="28"/>
        </w:rPr>
        <w:t>, которое определяется по формуле:</w:t>
      </w:r>
    </w:p>
    <w:p w14:paraId="3941BB3D" w14:textId="77777777" w:rsidR="003F602D" w:rsidRPr="00C17AA6" w:rsidRDefault="003F602D" w:rsidP="00A04548">
      <w:pPr>
        <w:autoSpaceDE w:val="0"/>
        <w:autoSpaceDN w:val="0"/>
        <w:adjustRightInd w:val="0"/>
        <w:ind w:firstLine="540"/>
        <w:jc w:val="both"/>
        <w:rPr>
          <w:rFonts w:ascii="Times New Roman" w:hAnsi="Times New Roman" w:cs="Times New Roman"/>
          <w:color w:val="000000" w:themeColor="text1"/>
          <w:sz w:val="28"/>
          <w:szCs w:val="28"/>
        </w:rPr>
      </w:pPr>
    </w:p>
    <w:p w14:paraId="29B8DA1E" w14:textId="77777777" w:rsidR="003F602D" w:rsidRPr="00C17AA6" w:rsidRDefault="003F602D" w:rsidP="00A04548">
      <w:pPr>
        <w:autoSpaceDE w:val="0"/>
        <w:autoSpaceDN w:val="0"/>
        <w:adjustRightInd w:val="0"/>
        <w:jc w:val="center"/>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Р = ОКБ / N, где:</w:t>
      </w:r>
    </w:p>
    <w:p w14:paraId="33948B43" w14:textId="77777777" w:rsidR="003F602D" w:rsidRPr="00C17AA6" w:rsidRDefault="003F602D" w:rsidP="00A04548">
      <w:pPr>
        <w:autoSpaceDE w:val="0"/>
        <w:autoSpaceDN w:val="0"/>
        <w:adjustRightInd w:val="0"/>
        <w:ind w:firstLine="540"/>
        <w:jc w:val="both"/>
        <w:rPr>
          <w:rFonts w:ascii="Times New Roman" w:hAnsi="Times New Roman" w:cs="Times New Roman"/>
          <w:color w:val="000000" w:themeColor="text1"/>
          <w:sz w:val="28"/>
          <w:szCs w:val="28"/>
        </w:rPr>
      </w:pPr>
    </w:p>
    <w:p w14:paraId="64AF656D" w14:textId="77777777"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Р </w:t>
      </w:r>
      <w:r w:rsidR="00A04548"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xml:space="preserve"> минимальное весовое значение </w:t>
      </w:r>
      <w:r w:rsidR="002D7B98" w:rsidRPr="00C17AA6">
        <w:rPr>
          <w:rFonts w:ascii="Times New Roman" w:hAnsi="Times New Roman" w:cs="Times New Roman"/>
          <w:color w:val="000000" w:themeColor="text1"/>
          <w:sz w:val="28"/>
          <w:szCs w:val="28"/>
        </w:rPr>
        <w:t>заявления</w:t>
      </w:r>
      <w:r w:rsidRPr="00C17AA6">
        <w:rPr>
          <w:rFonts w:ascii="Times New Roman" w:hAnsi="Times New Roman" w:cs="Times New Roman"/>
          <w:color w:val="000000" w:themeColor="text1"/>
          <w:sz w:val="28"/>
          <w:szCs w:val="28"/>
        </w:rPr>
        <w:t>;</w:t>
      </w:r>
    </w:p>
    <w:p w14:paraId="37D2E981" w14:textId="77777777"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ОКБ </w:t>
      </w:r>
      <w:r w:rsidR="00A04548"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xml:space="preserve"> общее количество баллов, набранных участниками (с учетом коэффициента значимости критериев);</w:t>
      </w:r>
    </w:p>
    <w:p w14:paraId="3154CAB6" w14:textId="77777777" w:rsidR="003F602D" w:rsidRPr="00C17AA6" w:rsidRDefault="003F602D"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N </w:t>
      </w:r>
      <w:r w:rsidR="00DD7EC5"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xml:space="preserve"> количество участников.</w:t>
      </w:r>
    </w:p>
    <w:p w14:paraId="1CF18196" w14:textId="68B87FBF" w:rsidR="003F602D" w:rsidRPr="00C17AA6" w:rsidRDefault="00A04548" w:rsidP="00DD7EC5">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lastRenderedPageBreak/>
        <w:t>Победителем</w:t>
      </w:r>
      <w:r w:rsidR="003F602D" w:rsidRPr="00C17AA6">
        <w:rPr>
          <w:rFonts w:ascii="Times New Roman" w:hAnsi="Times New Roman" w:cs="Times New Roman"/>
          <w:color w:val="000000" w:themeColor="text1"/>
          <w:sz w:val="28"/>
          <w:szCs w:val="28"/>
        </w:rPr>
        <w:t xml:space="preserve"> конкурса станов</w:t>
      </w:r>
      <w:r w:rsidRPr="00C17AA6">
        <w:rPr>
          <w:rFonts w:ascii="Times New Roman" w:hAnsi="Times New Roman" w:cs="Times New Roman"/>
          <w:color w:val="000000" w:themeColor="text1"/>
          <w:sz w:val="28"/>
          <w:szCs w:val="28"/>
        </w:rPr>
        <w:t>и</w:t>
      </w:r>
      <w:r w:rsidR="003F602D" w:rsidRPr="00C17AA6">
        <w:rPr>
          <w:rFonts w:ascii="Times New Roman" w:hAnsi="Times New Roman" w:cs="Times New Roman"/>
          <w:color w:val="000000" w:themeColor="text1"/>
          <w:sz w:val="28"/>
          <w:szCs w:val="28"/>
        </w:rPr>
        <w:t xml:space="preserve">тся </w:t>
      </w:r>
      <w:r w:rsidR="00127375">
        <w:rPr>
          <w:rFonts w:ascii="Times New Roman" w:hAnsi="Times New Roman" w:cs="Times New Roman"/>
          <w:color w:val="000000" w:themeColor="text1"/>
          <w:sz w:val="28"/>
          <w:szCs w:val="28"/>
        </w:rPr>
        <w:t>участник конкурса</w:t>
      </w:r>
      <w:r w:rsidR="003F602D" w:rsidRPr="00C17AA6">
        <w:rPr>
          <w:rFonts w:ascii="Times New Roman" w:hAnsi="Times New Roman" w:cs="Times New Roman"/>
          <w:color w:val="000000" w:themeColor="text1"/>
          <w:sz w:val="28"/>
          <w:szCs w:val="28"/>
        </w:rPr>
        <w:t>, весовое значение зая</w:t>
      </w:r>
      <w:r w:rsidRPr="00C17AA6">
        <w:rPr>
          <w:rFonts w:ascii="Times New Roman" w:hAnsi="Times New Roman" w:cs="Times New Roman"/>
          <w:color w:val="000000" w:themeColor="text1"/>
          <w:sz w:val="28"/>
          <w:szCs w:val="28"/>
        </w:rPr>
        <w:t>вления</w:t>
      </w:r>
      <w:r w:rsidR="003F602D" w:rsidRPr="00C17AA6">
        <w:rPr>
          <w:rFonts w:ascii="Times New Roman" w:hAnsi="Times New Roman" w:cs="Times New Roman"/>
          <w:color w:val="000000" w:themeColor="text1"/>
          <w:sz w:val="28"/>
          <w:szCs w:val="28"/>
        </w:rPr>
        <w:t xml:space="preserve"> котор</w:t>
      </w:r>
      <w:r w:rsidRPr="00C17AA6">
        <w:rPr>
          <w:rFonts w:ascii="Times New Roman" w:hAnsi="Times New Roman" w:cs="Times New Roman"/>
          <w:color w:val="000000" w:themeColor="text1"/>
          <w:sz w:val="28"/>
          <w:szCs w:val="28"/>
        </w:rPr>
        <w:t>ого</w:t>
      </w:r>
      <w:r w:rsidR="003F602D" w:rsidRPr="00C17AA6">
        <w:rPr>
          <w:rFonts w:ascii="Times New Roman" w:hAnsi="Times New Roman" w:cs="Times New Roman"/>
          <w:color w:val="000000" w:themeColor="text1"/>
          <w:sz w:val="28"/>
          <w:szCs w:val="28"/>
        </w:rPr>
        <w:t xml:space="preserve"> превышает указанное минимальное значение</w:t>
      </w:r>
      <w:r w:rsidRPr="00C17AA6">
        <w:rPr>
          <w:rFonts w:ascii="Times New Roman" w:hAnsi="Times New Roman" w:cs="Times New Roman"/>
          <w:color w:val="000000" w:themeColor="text1"/>
          <w:sz w:val="28"/>
          <w:szCs w:val="28"/>
        </w:rPr>
        <w:t xml:space="preserve"> и является наибольшим по сравнению с весовыми значениями других заявлений</w:t>
      </w:r>
      <w:r w:rsidR="003F602D" w:rsidRPr="00C17AA6">
        <w:rPr>
          <w:rFonts w:ascii="Times New Roman" w:hAnsi="Times New Roman" w:cs="Times New Roman"/>
          <w:color w:val="000000" w:themeColor="text1"/>
          <w:sz w:val="28"/>
          <w:szCs w:val="28"/>
        </w:rPr>
        <w:t>.</w:t>
      </w:r>
    </w:p>
    <w:p w14:paraId="13934B1C" w14:textId="3ABCEE59" w:rsidR="001075CC" w:rsidRDefault="001075CC" w:rsidP="001075CC">
      <w:pPr>
        <w:autoSpaceDE w:val="0"/>
        <w:autoSpaceDN w:val="0"/>
        <w:adjustRightInd w:val="0"/>
        <w:ind w:firstLine="709"/>
        <w:jc w:val="both"/>
        <w:rPr>
          <w:rFonts w:ascii="Times New Roman" w:hAnsi="Times New Roman" w:cs="Times New Roman"/>
          <w:color w:val="000000" w:themeColor="text1"/>
          <w:sz w:val="28"/>
          <w:szCs w:val="28"/>
        </w:rPr>
      </w:pPr>
      <w:bookmarkStart w:id="16" w:name="Par158"/>
      <w:bookmarkEnd w:id="16"/>
      <w:r w:rsidRPr="00C17AA6">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w:t>
      </w:r>
      <w:r w:rsidR="003D6069">
        <w:rPr>
          <w:rFonts w:ascii="Times New Roman" w:hAnsi="Times New Roman" w:cs="Times New Roman"/>
          <w:color w:val="000000" w:themeColor="text1"/>
          <w:sz w:val="28"/>
          <w:szCs w:val="28"/>
        </w:rPr>
        <w:t>5</w:t>
      </w:r>
      <w:r w:rsidRPr="00C17AA6">
        <w:rPr>
          <w:rFonts w:ascii="Times New Roman" w:hAnsi="Times New Roman" w:cs="Times New Roman"/>
          <w:color w:val="000000" w:themeColor="text1"/>
          <w:sz w:val="28"/>
          <w:szCs w:val="28"/>
        </w:rPr>
        <w:t>. Основаниями для отклонения заявления на стадии рассмотрения и оценки заявления являются:</w:t>
      </w:r>
    </w:p>
    <w:p w14:paraId="14B52360" w14:textId="70FE8C02" w:rsidR="001075CC" w:rsidRPr="00C17AA6" w:rsidRDefault="001075CC" w:rsidP="001075CC">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w:t>
      </w:r>
      <w:r w:rsidR="003D6069">
        <w:rPr>
          <w:rFonts w:ascii="Times New Roman" w:hAnsi="Times New Roman" w:cs="Times New Roman"/>
          <w:color w:val="000000" w:themeColor="text1"/>
          <w:sz w:val="28"/>
          <w:szCs w:val="28"/>
        </w:rPr>
        <w:t>5</w:t>
      </w:r>
      <w:r w:rsidRPr="00C17AA6">
        <w:rPr>
          <w:rFonts w:ascii="Times New Roman" w:hAnsi="Times New Roman" w:cs="Times New Roman"/>
          <w:color w:val="000000" w:themeColor="text1"/>
          <w:sz w:val="28"/>
          <w:szCs w:val="28"/>
        </w:rPr>
        <w:t>.1. </w:t>
      </w:r>
      <w:r>
        <w:rPr>
          <w:rFonts w:ascii="Times New Roman" w:hAnsi="Times New Roman" w:cs="Times New Roman"/>
          <w:color w:val="000000" w:themeColor="text1"/>
          <w:sz w:val="28"/>
          <w:szCs w:val="28"/>
        </w:rPr>
        <w:t>Н</w:t>
      </w:r>
      <w:r w:rsidRPr="00C17AA6">
        <w:rPr>
          <w:rFonts w:ascii="Times New Roman" w:hAnsi="Times New Roman" w:cs="Times New Roman"/>
          <w:color w:val="000000" w:themeColor="text1"/>
          <w:sz w:val="28"/>
          <w:szCs w:val="28"/>
        </w:rPr>
        <w:t xml:space="preserve">есоответствие </w:t>
      </w:r>
      <w:r>
        <w:rPr>
          <w:rFonts w:ascii="Times New Roman" w:hAnsi="Times New Roman" w:cs="Times New Roman"/>
          <w:color w:val="000000" w:themeColor="text1"/>
          <w:sz w:val="28"/>
          <w:szCs w:val="28"/>
        </w:rPr>
        <w:t>участника конкурса</w:t>
      </w:r>
      <w:r w:rsidRPr="00C17AA6">
        <w:rPr>
          <w:rFonts w:ascii="Times New Roman" w:hAnsi="Times New Roman" w:cs="Times New Roman"/>
          <w:color w:val="000000" w:themeColor="text1"/>
          <w:sz w:val="28"/>
          <w:szCs w:val="28"/>
        </w:rPr>
        <w:t xml:space="preserve"> требованиям, установленным </w:t>
      </w:r>
      <w:hyperlink w:anchor="Par33" w:history="1">
        <w:r w:rsidRPr="00C17AA6">
          <w:rPr>
            <w:rFonts w:ascii="Times New Roman" w:hAnsi="Times New Roman" w:cs="Times New Roman"/>
            <w:color w:val="000000" w:themeColor="text1"/>
            <w:sz w:val="28"/>
            <w:szCs w:val="28"/>
          </w:rPr>
          <w:t>пункт</w:t>
        </w:r>
        <w:r>
          <w:rPr>
            <w:rFonts w:ascii="Times New Roman" w:hAnsi="Times New Roman" w:cs="Times New Roman"/>
            <w:color w:val="000000" w:themeColor="text1"/>
            <w:sz w:val="28"/>
            <w:szCs w:val="28"/>
          </w:rPr>
          <w:t>ом</w:t>
        </w:r>
        <w:r w:rsidRPr="00C17AA6">
          <w:rPr>
            <w:rFonts w:ascii="Times New Roman" w:hAnsi="Times New Roman" w:cs="Times New Roman"/>
            <w:color w:val="000000" w:themeColor="text1"/>
            <w:sz w:val="28"/>
            <w:szCs w:val="28"/>
          </w:rPr>
          <w:t xml:space="preserve"> </w:t>
        </w:r>
      </w:hyperlink>
      <w:r>
        <w:rPr>
          <w:rFonts w:ascii="Times New Roman" w:hAnsi="Times New Roman" w:cs="Times New Roman"/>
          <w:color w:val="000000" w:themeColor="text1"/>
          <w:sz w:val="28"/>
          <w:szCs w:val="28"/>
        </w:rPr>
        <w:t>2.5</w:t>
      </w:r>
      <w:r w:rsidRPr="00C17AA6">
        <w:rPr>
          <w:rFonts w:ascii="Times New Roman" w:hAnsi="Times New Roman" w:cs="Times New Roman"/>
          <w:color w:val="000000" w:themeColor="text1"/>
          <w:sz w:val="28"/>
          <w:szCs w:val="28"/>
        </w:rPr>
        <w:t xml:space="preserve"> Порядка</w:t>
      </w:r>
      <w:r w:rsidR="00B35529">
        <w:rPr>
          <w:rFonts w:ascii="Times New Roman" w:hAnsi="Times New Roman" w:cs="Times New Roman"/>
          <w:color w:val="000000" w:themeColor="text1"/>
          <w:sz w:val="28"/>
          <w:szCs w:val="28"/>
        </w:rPr>
        <w:t>.</w:t>
      </w:r>
    </w:p>
    <w:p w14:paraId="041AE82E" w14:textId="0461CACB" w:rsidR="001075CC" w:rsidRPr="00B35529" w:rsidRDefault="001075CC" w:rsidP="001075CC">
      <w:pPr>
        <w:autoSpaceDE w:val="0"/>
        <w:autoSpaceDN w:val="0"/>
        <w:adjustRightInd w:val="0"/>
        <w:ind w:firstLine="709"/>
        <w:jc w:val="both"/>
        <w:rPr>
          <w:rFonts w:ascii="Times New Roman" w:hAnsi="Times New Roman" w:cs="Times New Roman"/>
          <w:color w:val="000000" w:themeColor="text1"/>
          <w:sz w:val="28"/>
          <w:szCs w:val="28"/>
        </w:rPr>
      </w:pPr>
      <w:r w:rsidRPr="00B35529">
        <w:rPr>
          <w:rFonts w:ascii="Times New Roman" w:hAnsi="Times New Roman" w:cs="Times New Roman"/>
          <w:color w:val="000000" w:themeColor="text1"/>
          <w:sz w:val="28"/>
          <w:szCs w:val="28"/>
        </w:rPr>
        <w:t>2.1</w:t>
      </w:r>
      <w:r w:rsidR="003D6069" w:rsidRPr="00B35529">
        <w:rPr>
          <w:rFonts w:ascii="Times New Roman" w:hAnsi="Times New Roman" w:cs="Times New Roman"/>
          <w:color w:val="000000" w:themeColor="text1"/>
          <w:sz w:val="28"/>
          <w:szCs w:val="28"/>
        </w:rPr>
        <w:t>5</w:t>
      </w:r>
      <w:r w:rsidRPr="00B35529">
        <w:rPr>
          <w:rFonts w:ascii="Times New Roman" w:hAnsi="Times New Roman" w:cs="Times New Roman"/>
          <w:color w:val="000000" w:themeColor="text1"/>
          <w:sz w:val="28"/>
          <w:szCs w:val="28"/>
        </w:rPr>
        <w:t>.2. Несоответствие представленных участником конкурса заявления и документов требованиям, установленным пунктами 2.6</w:t>
      </w:r>
      <w:r w:rsidR="00DD42F5">
        <w:rPr>
          <w:rFonts w:ascii="Times New Roman" w:hAnsi="Times New Roman" w:cs="Times New Roman"/>
          <w:color w:val="000000" w:themeColor="text1"/>
          <w:sz w:val="28"/>
          <w:szCs w:val="28"/>
        </w:rPr>
        <w:t>-</w:t>
      </w:r>
      <w:r w:rsidRPr="00B35529">
        <w:rPr>
          <w:rFonts w:ascii="Times New Roman" w:hAnsi="Times New Roman" w:cs="Times New Roman"/>
          <w:color w:val="000000" w:themeColor="text1"/>
          <w:sz w:val="28"/>
          <w:szCs w:val="28"/>
        </w:rPr>
        <w:t>2.8 Порядка</w:t>
      </w:r>
      <w:r w:rsidR="00B35529">
        <w:rPr>
          <w:rFonts w:ascii="Times New Roman" w:hAnsi="Times New Roman" w:cs="Times New Roman"/>
          <w:color w:val="000000" w:themeColor="text1"/>
          <w:sz w:val="28"/>
          <w:szCs w:val="28"/>
        </w:rPr>
        <w:t>.</w:t>
      </w:r>
    </w:p>
    <w:p w14:paraId="64E967F5" w14:textId="0A646A94" w:rsidR="00B35529" w:rsidRPr="00B35529" w:rsidRDefault="00B35529" w:rsidP="00B35529">
      <w:pPr>
        <w:autoSpaceDE w:val="0"/>
        <w:autoSpaceDN w:val="0"/>
        <w:adjustRightInd w:val="0"/>
        <w:ind w:firstLine="708"/>
        <w:jc w:val="both"/>
        <w:rPr>
          <w:rFonts w:ascii="Times New Roman" w:hAnsi="Times New Roman" w:cs="Times New Roman"/>
          <w:color w:val="000000" w:themeColor="text1"/>
          <w:sz w:val="28"/>
          <w:szCs w:val="28"/>
        </w:rPr>
      </w:pPr>
      <w:r w:rsidRPr="00B35529">
        <w:rPr>
          <w:rFonts w:ascii="Times New Roman" w:hAnsi="Times New Roman" w:cs="Times New Roman"/>
          <w:color w:val="000000" w:themeColor="text1"/>
          <w:sz w:val="28"/>
          <w:szCs w:val="28"/>
        </w:rPr>
        <w:t xml:space="preserve">2.15.3. Непредставление (представление не в полном объеме) документов, предусмотренных </w:t>
      </w:r>
      <w:hyperlink r:id="rId16" w:history="1">
        <w:r w:rsidRPr="00B35529">
          <w:rPr>
            <w:rFonts w:ascii="Times New Roman" w:hAnsi="Times New Roman" w:cs="Times New Roman"/>
            <w:color w:val="000000" w:themeColor="text1"/>
            <w:sz w:val="28"/>
            <w:szCs w:val="28"/>
          </w:rPr>
          <w:t>пунктами 2.</w:t>
        </w:r>
      </w:hyperlink>
      <w:r w:rsidRPr="00B35529">
        <w:rPr>
          <w:rFonts w:ascii="Times New Roman" w:hAnsi="Times New Roman" w:cs="Times New Roman"/>
          <w:color w:val="000000" w:themeColor="text1"/>
          <w:sz w:val="28"/>
          <w:szCs w:val="28"/>
        </w:rPr>
        <w:t xml:space="preserve">6, </w:t>
      </w:r>
      <w:hyperlink r:id="rId17" w:history="1">
        <w:r w:rsidRPr="00B35529">
          <w:rPr>
            <w:rFonts w:ascii="Times New Roman" w:hAnsi="Times New Roman" w:cs="Times New Roman"/>
            <w:color w:val="000000" w:themeColor="text1"/>
            <w:sz w:val="28"/>
            <w:szCs w:val="28"/>
          </w:rPr>
          <w:t>2.</w:t>
        </w:r>
      </w:hyperlink>
      <w:r w:rsidRPr="00B35529">
        <w:rPr>
          <w:rFonts w:ascii="Times New Roman" w:hAnsi="Times New Roman" w:cs="Times New Roman"/>
          <w:color w:val="000000" w:themeColor="text1"/>
          <w:sz w:val="28"/>
          <w:szCs w:val="28"/>
        </w:rPr>
        <w:t>7 Порядка.</w:t>
      </w:r>
    </w:p>
    <w:p w14:paraId="694604C2" w14:textId="361AAC31" w:rsidR="00B35529" w:rsidRDefault="00B35529" w:rsidP="00B35529">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2.15.4.</w:t>
      </w:r>
      <w:r w:rsidR="00032185">
        <w:rPr>
          <w:rFonts w:ascii="Times New Roman" w:hAnsi="Times New Roman" w:cs="Times New Roman"/>
          <w:sz w:val="28"/>
          <w:szCs w:val="28"/>
        </w:rPr>
        <w:t> </w:t>
      </w:r>
      <w:r>
        <w:rPr>
          <w:rFonts w:ascii="Times New Roman" w:hAnsi="Times New Roman" w:cs="Times New Roman"/>
          <w:sz w:val="28"/>
          <w:szCs w:val="28"/>
        </w:rPr>
        <w:t>Несоответствие целей, указанных в заявке, целям предоставления субсидии, предусмотренным пунктом 1.</w:t>
      </w:r>
      <w:r w:rsidR="00D24240">
        <w:rPr>
          <w:rFonts w:ascii="Times New Roman" w:hAnsi="Times New Roman" w:cs="Times New Roman"/>
          <w:sz w:val="28"/>
          <w:szCs w:val="28"/>
        </w:rPr>
        <w:t>4</w:t>
      </w:r>
      <w:r>
        <w:rPr>
          <w:rFonts w:ascii="Times New Roman" w:hAnsi="Times New Roman" w:cs="Times New Roman"/>
          <w:sz w:val="28"/>
          <w:szCs w:val="28"/>
        </w:rPr>
        <w:t xml:space="preserve"> Порядка.</w:t>
      </w:r>
    </w:p>
    <w:p w14:paraId="1749D912" w14:textId="6CC67E2A" w:rsidR="001075CC" w:rsidRPr="00C17AA6" w:rsidRDefault="001075CC" w:rsidP="00B35529">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w:t>
      </w:r>
      <w:r w:rsidR="003D6069">
        <w:rPr>
          <w:rFonts w:ascii="Times New Roman" w:hAnsi="Times New Roman" w:cs="Times New Roman"/>
          <w:color w:val="000000" w:themeColor="text1"/>
          <w:sz w:val="28"/>
          <w:szCs w:val="28"/>
        </w:rPr>
        <w:t>5</w:t>
      </w:r>
      <w:r w:rsidRPr="00C17AA6">
        <w:rPr>
          <w:rFonts w:ascii="Times New Roman" w:hAnsi="Times New Roman" w:cs="Times New Roman"/>
          <w:color w:val="000000" w:themeColor="text1"/>
          <w:sz w:val="28"/>
          <w:szCs w:val="28"/>
        </w:rPr>
        <w:t>.</w:t>
      </w:r>
      <w:r w:rsidR="00032185">
        <w:rPr>
          <w:rFonts w:ascii="Times New Roman" w:hAnsi="Times New Roman" w:cs="Times New Roman"/>
          <w:color w:val="000000" w:themeColor="text1"/>
          <w:sz w:val="28"/>
          <w:szCs w:val="28"/>
        </w:rPr>
        <w:t>5</w:t>
      </w:r>
      <w:r w:rsidRPr="00C17AA6">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Н</w:t>
      </w:r>
      <w:r w:rsidRPr="00C17AA6">
        <w:rPr>
          <w:rFonts w:ascii="Times New Roman" w:hAnsi="Times New Roman" w:cs="Times New Roman"/>
          <w:color w:val="000000" w:themeColor="text1"/>
          <w:sz w:val="28"/>
          <w:szCs w:val="28"/>
        </w:rPr>
        <w:t xml:space="preserve">едостоверность представленной </w:t>
      </w:r>
      <w:r>
        <w:rPr>
          <w:rFonts w:ascii="Times New Roman" w:hAnsi="Times New Roman" w:cs="Times New Roman"/>
          <w:color w:val="000000" w:themeColor="text1"/>
          <w:sz w:val="28"/>
          <w:szCs w:val="28"/>
        </w:rPr>
        <w:t>участником конкурса</w:t>
      </w:r>
      <w:r w:rsidRPr="00C17AA6">
        <w:rPr>
          <w:rFonts w:ascii="Times New Roman" w:hAnsi="Times New Roman" w:cs="Times New Roman"/>
          <w:color w:val="000000" w:themeColor="text1"/>
          <w:sz w:val="28"/>
          <w:szCs w:val="28"/>
        </w:rPr>
        <w:t xml:space="preserve"> информации, в том числе информации о месте нахождения и адресе юридического лица</w:t>
      </w:r>
      <w:r w:rsidR="00B35529">
        <w:rPr>
          <w:rFonts w:ascii="Times New Roman" w:hAnsi="Times New Roman" w:cs="Times New Roman"/>
          <w:color w:val="000000" w:themeColor="text1"/>
          <w:sz w:val="28"/>
          <w:szCs w:val="28"/>
        </w:rPr>
        <w:t>.</w:t>
      </w:r>
    </w:p>
    <w:p w14:paraId="73377363" w14:textId="6347392E" w:rsidR="003D6069" w:rsidRDefault="001075CC" w:rsidP="003D6069">
      <w:pPr>
        <w:autoSpaceDE w:val="0"/>
        <w:autoSpaceDN w:val="0"/>
        <w:adjustRightInd w:val="0"/>
        <w:ind w:firstLine="708"/>
        <w:jc w:val="both"/>
        <w:rPr>
          <w:rFonts w:ascii="Times New Roman" w:hAnsi="Times New Roman" w:cs="Times New Roman"/>
          <w:sz w:val="28"/>
          <w:szCs w:val="28"/>
        </w:rPr>
      </w:pPr>
      <w:r w:rsidRPr="00C17AA6">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w:t>
      </w:r>
      <w:r w:rsidR="003D6069">
        <w:rPr>
          <w:rFonts w:ascii="Times New Roman" w:hAnsi="Times New Roman" w:cs="Times New Roman"/>
          <w:color w:val="000000" w:themeColor="text1"/>
          <w:sz w:val="28"/>
          <w:szCs w:val="28"/>
        </w:rPr>
        <w:t>5</w:t>
      </w:r>
      <w:r w:rsidRPr="00C17AA6">
        <w:rPr>
          <w:rFonts w:ascii="Times New Roman" w:hAnsi="Times New Roman" w:cs="Times New Roman"/>
          <w:color w:val="000000" w:themeColor="text1"/>
          <w:sz w:val="28"/>
          <w:szCs w:val="28"/>
        </w:rPr>
        <w:t>.</w:t>
      </w:r>
      <w:r w:rsidR="00032185">
        <w:rPr>
          <w:rFonts w:ascii="Times New Roman" w:hAnsi="Times New Roman" w:cs="Times New Roman"/>
          <w:color w:val="000000" w:themeColor="text1"/>
          <w:sz w:val="28"/>
          <w:szCs w:val="28"/>
        </w:rPr>
        <w:t>6</w:t>
      </w:r>
      <w:r w:rsidRPr="00C17AA6">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П</w:t>
      </w:r>
      <w:r w:rsidRPr="00C17AA6">
        <w:rPr>
          <w:rFonts w:ascii="Times New Roman" w:hAnsi="Times New Roman" w:cs="Times New Roman"/>
          <w:color w:val="000000" w:themeColor="text1"/>
          <w:sz w:val="28"/>
          <w:szCs w:val="28"/>
        </w:rPr>
        <w:t xml:space="preserve">одача </w:t>
      </w:r>
      <w:r w:rsidR="0071444D">
        <w:rPr>
          <w:rFonts w:ascii="Times New Roman" w:hAnsi="Times New Roman" w:cs="Times New Roman"/>
          <w:color w:val="000000" w:themeColor="text1"/>
          <w:sz w:val="28"/>
          <w:szCs w:val="28"/>
        </w:rPr>
        <w:t xml:space="preserve">участником конкурса </w:t>
      </w:r>
      <w:r w:rsidRPr="00C17AA6">
        <w:rPr>
          <w:rFonts w:ascii="Times New Roman" w:hAnsi="Times New Roman" w:cs="Times New Roman"/>
          <w:color w:val="000000" w:themeColor="text1"/>
          <w:sz w:val="28"/>
          <w:szCs w:val="28"/>
        </w:rPr>
        <w:t>заявления после дат</w:t>
      </w:r>
      <w:r w:rsidR="00B35529">
        <w:rPr>
          <w:rFonts w:ascii="Times New Roman" w:hAnsi="Times New Roman" w:cs="Times New Roman"/>
          <w:color w:val="000000" w:themeColor="text1"/>
          <w:sz w:val="28"/>
          <w:szCs w:val="28"/>
        </w:rPr>
        <w:t>ы</w:t>
      </w:r>
      <w:r w:rsidR="003D6069">
        <w:rPr>
          <w:rFonts w:ascii="Times New Roman" w:hAnsi="Times New Roman" w:cs="Times New Roman"/>
          <w:color w:val="000000" w:themeColor="text1"/>
          <w:sz w:val="28"/>
          <w:szCs w:val="28"/>
        </w:rPr>
        <w:t xml:space="preserve"> </w:t>
      </w:r>
      <w:r w:rsidR="0071444D">
        <w:rPr>
          <w:rFonts w:ascii="Times New Roman" w:hAnsi="Times New Roman" w:cs="Times New Roman"/>
          <w:color w:val="000000" w:themeColor="text1"/>
          <w:sz w:val="28"/>
          <w:szCs w:val="28"/>
        </w:rPr>
        <w:t>и (или) времени</w:t>
      </w:r>
      <w:r w:rsidR="003D6069">
        <w:rPr>
          <w:rFonts w:ascii="Times New Roman" w:hAnsi="Times New Roman" w:cs="Times New Roman"/>
          <w:color w:val="000000" w:themeColor="text1"/>
          <w:sz w:val="28"/>
          <w:szCs w:val="28"/>
        </w:rPr>
        <w:t>,</w:t>
      </w:r>
      <w:r w:rsidR="003D6069" w:rsidRPr="003D6069">
        <w:rPr>
          <w:rFonts w:ascii="Times New Roman" w:hAnsi="Times New Roman" w:cs="Times New Roman"/>
          <w:sz w:val="28"/>
          <w:szCs w:val="28"/>
        </w:rPr>
        <w:t xml:space="preserve"> </w:t>
      </w:r>
      <w:r w:rsidR="0071444D">
        <w:rPr>
          <w:rFonts w:ascii="Times New Roman" w:hAnsi="Times New Roman" w:cs="Times New Roman"/>
          <w:sz w:val="28"/>
          <w:szCs w:val="28"/>
        </w:rPr>
        <w:t>определенных для подачи</w:t>
      </w:r>
      <w:r w:rsidR="003D6069">
        <w:rPr>
          <w:rFonts w:ascii="Times New Roman" w:hAnsi="Times New Roman" w:cs="Times New Roman"/>
          <w:color w:val="000000" w:themeColor="text1"/>
          <w:sz w:val="28"/>
          <w:szCs w:val="28"/>
        </w:rPr>
        <w:t xml:space="preserve"> заявления</w:t>
      </w:r>
      <w:r w:rsidR="0071444D">
        <w:rPr>
          <w:rFonts w:ascii="Times New Roman" w:hAnsi="Times New Roman" w:cs="Times New Roman"/>
          <w:color w:val="000000" w:themeColor="text1"/>
          <w:sz w:val="28"/>
          <w:szCs w:val="28"/>
        </w:rPr>
        <w:t>.</w:t>
      </w:r>
    </w:p>
    <w:p w14:paraId="78050652" w14:textId="64AE53DB" w:rsidR="003F602D" w:rsidRPr="00C17AA6" w:rsidRDefault="00666C4D" w:rsidP="00DD7EC5">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w:t>
      </w:r>
      <w:r w:rsidR="003D6069">
        <w:rPr>
          <w:rFonts w:ascii="Times New Roman" w:hAnsi="Times New Roman" w:cs="Times New Roman"/>
          <w:color w:val="000000" w:themeColor="text1"/>
          <w:sz w:val="28"/>
          <w:szCs w:val="28"/>
        </w:rPr>
        <w:t>6</w:t>
      </w:r>
      <w:r w:rsidR="00DD7EC5" w:rsidRPr="00C17AA6">
        <w:rPr>
          <w:rFonts w:ascii="Times New Roman" w:hAnsi="Times New Roman" w:cs="Times New Roman"/>
          <w:color w:val="000000" w:themeColor="text1"/>
          <w:sz w:val="28"/>
          <w:szCs w:val="28"/>
        </w:rPr>
        <w:t>. </w:t>
      </w:r>
      <w:r w:rsidR="003F602D" w:rsidRPr="00C17AA6">
        <w:rPr>
          <w:rFonts w:ascii="Times New Roman" w:hAnsi="Times New Roman" w:cs="Times New Roman"/>
          <w:color w:val="000000" w:themeColor="text1"/>
          <w:sz w:val="28"/>
          <w:szCs w:val="28"/>
        </w:rPr>
        <w:t>В состав конкурсной комиссии входят председатель комиссии, заместитель председателя комиссии, секретарь комиссии и члены комиссии (</w:t>
      </w:r>
      <w:r w:rsidR="00DD7EC5" w:rsidRPr="00C17AA6">
        <w:rPr>
          <w:rFonts w:ascii="Times New Roman" w:hAnsi="Times New Roman" w:cs="Times New Roman"/>
          <w:color w:val="000000" w:themeColor="text1"/>
          <w:sz w:val="28"/>
          <w:szCs w:val="28"/>
        </w:rPr>
        <w:t xml:space="preserve">депутаты ___________ </w:t>
      </w:r>
      <w:r w:rsidR="00DD7EC5" w:rsidRPr="00C17AA6">
        <w:rPr>
          <w:rFonts w:ascii="Times New Roman" w:hAnsi="Times New Roman" w:cs="Times New Roman"/>
          <w:i/>
          <w:color w:val="000000" w:themeColor="text1"/>
          <w:sz w:val="28"/>
          <w:szCs w:val="28"/>
        </w:rPr>
        <w:t>(наименование представительного органа муниципального образования)</w:t>
      </w:r>
      <w:r w:rsidR="003F602D" w:rsidRPr="00C17AA6">
        <w:rPr>
          <w:rFonts w:ascii="Times New Roman" w:hAnsi="Times New Roman" w:cs="Times New Roman"/>
          <w:color w:val="000000" w:themeColor="text1"/>
          <w:sz w:val="28"/>
          <w:szCs w:val="28"/>
        </w:rPr>
        <w:t xml:space="preserve">, </w:t>
      </w:r>
      <w:r w:rsidR="00F57F5D" w:rsidRPr="00C17AA6">
        <w:rPr>
          <w:rFonts w:ascii="Times New Roman" w:hAnsi="Times New Roman" w:cs="Times New Roman"/>
          <w:color w:val="000000" w:themeColor="text1"/>
          <w:sz w:val="28"/>
          <w:szCs w:val="28"/>
        </w:rPr>
        <w:t xml:space="preserve">представители </w:t>
      </w:r>
      <w:r w:rsidR="00F1188A">
        <w:rPr>
          <w:rFonts w:ascii="Times New Roman" w:hAnsi="Times New Roman" w:cs="Times New Roman"/>
          <w:color w:val="000000" w:themeColor="text1"/>
          <w:sz w:val="28"/>
          <w:szCs w:val="28"/>
        </w:rPr>
        <w:t xml:space="preserve">социально ориентированных </w:t>
      </w:r>
      <w:r w:rsidR="003F602D" w:rsidRPr="00C17AA6">
        <w:rPr>
          <w:rFonts w:ascii="Times New Roman" w:hAnsi="Times New Roman" w:cs="Times New Roman"/>
          <w:color w:val="000000" w:themeColor="text1"/>
          <w:sz w:val="28"/>
          <w:szCs w:val="28"/>
        </w:rPr>
        <w:t>некоммерческих организаций, деятельность которых направлена на решение социальных проблем, развитие гражданского общества.</w:t>
      </w:r>
    </w:p>
    <w:p w14:paraId="73D065C8" w14:textId="77777777" w:rsidR="003F602D" w:rsidRPr="00C17AA6" w:rsidRDefault="003F602D" w:rsidP="008210AF">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Число членов конкурсной комиссии, замещающих должности муниципальной службы, муниципальные должности, должно составлять не более </w:t>
      </w:r>
      <w:r w:rsidR="007707A1" w:rsidRPr="00C17AA6">
        <w:rPr>
          <w:rFonts w:ascii="Times New Roman" w:hAnsi="Times New Roman" w:cs="Times New Roman"/>
          <w:color w:val="000000" w:themeColor="text1"/>
          <w:sz w:val="28"/>
          <w:szCs w:val="28"/>
        </w:rPr>
        <w:t>половины</w:t>
      </w:r>
      <w:r w:rsidRPr="00C17AA6">
        <w:rPr>
          <w:rFonts w:ascii="Times New Roman" w:hAnsi="Times New Roman" w:cs="Times New Roman"/>
          <w:color w:val="000000" w:themeColor="text1"/>
          <w:sz w:val="28"/>
          <w:szCs w:val="28"/>
        </w:rPr>
        <w:t xml:space="preserve"> от общего числа членов конкурсной комиссии.</w:t>
      </w:r>
    </w:p>
    <w:p w14:paraId="1CDD9C60" w14:textId="02E3842D" w:rsidR="003F602D" w:rsidRPr="00C17AA6" w:rsidRDefault="00666C4D" w:rsidP="008210AF">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w:t>
      </w:r>
      <w:r w:rsidR="00BA5E00">
        <w:rPr>
          <w:rFonts w:ascii="Times New Roman" w:hAnsi="Times New Roman" w:cs="Times New Roman"/>
          <w:color w:val="000000" w:themeColor="text1"/>
          <w:sz w:val="28"/>
          <w:szCs w:val="28"/>
        </w:rPr>
        <w:t>7</w:t>
      </w:r>
      <w:r w:rsidR="003F602D" w:rsidRPr="00C17AA6">
        <w:rPr>
          <w:rFonts w:ascii="Times New Roman" w:hAnsi="Times New Roman" w:cs="Times New Roman"/>
          <w:color w:val="000000" w:themeColor="text1"/>
          <w:sz w:val="28"/>
          <w:szCs w:val="28"/>
        </w:rPr>
        <w:t>.</w:t>
      </w:r>
      <w:r w:rsidR="00DD7EC5" w:rsidRPr="00C17AA6">
        <w:rPr>
          <w:rFonts w:ascii="Times New Roman" w:hAnsi="Times New Roman" w:cs="Times New Roman"/>
          <w:color w:val="000000" w:themeColor="text1"/>
          <w:sz w:val="28"/>
          <w:szCs w:val="28"/>
        </w:rPr>
        <w:t> </w:t>
      </w:r>
      <w:r w:rsidR="003F602D" w:rsidRPr="00C17AA6">
        <w:rPr>
          <w:rFonts w:ascii="Times New Roman" w:hAnsi="Times New Roman" w:cs="Times New Roman"/>
          <w:color w:val="000000" w:themeColor="text1"/>
          <w:sz w:val="28"/>
          <w:szCs w:val="28"/>
        </w:rPr>
        <w:t xml:space="preserve">Заседание конкурсной комиссии проводится не позднее 20 рабочих дней со дня окончания срока подачи </w:t>
      </w:r>
      <w:r w:rsidR="007707A1" w:rsidRPr="00C17AA6">
        <w:rPr>
          <w:rFonts w:ascii="Times New Roman" w:hAnsi="Times New Roman" w:cs="Times New Roman"/>
          <w:color w:val="000000" w:themeColor="text1"/>
          <w:sz w:val="28"/>
          <w:szCs w:val="28"/>
        </w:rPr>
        <w:t>заявлений</w:t>
      </w:r>
      <w:r w:rsidR="003F602D" w:rsidRPr="00C17AA6">
        <w:rPr>
          <w:rFonts w:ascii="Times New Roman" w:hAnsi="Times New Roman" w:cs="Times New Roman"/>
          <w:color w:val="000000" w:themeColor="text1"/>
          <w:sz w:val="28"/>
          <w:szCs w:val="28"/>
        </w:rPr>
        <w:t>.</w:t>
      </w:r>
    </w:p>
    <w:p w14:paraId="7CC4C5F2" w14:textId="14E591A2" w:rsidR="003F602D" w:rsidRPr="00C17AA6" w:rsidRDefault="003F602D" w:rsidP="008210AF">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Результаты работы конкурсной комиссии оформляются протоколом рассмотрения и оценки </w:t>
      </w:r>
      <w:r w:rsidR="004B1D09" w:rsidRPr="00C17AA6">
        <w:rPr>
          <w:rFonts w:ascii="Times New Roman" w:hAnsi="Times New Roman" w:cs="Times New Roman"/>
          <w:color w:val="000000" w:themeColor="text1"/>
          <w:sz w:val="28"/>
          <w:szCs w:val="28"/>
        </w:rPr>
        <w:t>заявлений</w:t>
      </w:r>
      <w:r w:rsidRPr="00C17AA6">
        <w:rPr>
          <w:rFonts w:ascii="Times New Roman" w:hAnsi="Times New Roman" w:cs="Times New Roman"/>
          <w:color w:val="000000" w:themeColor="text1"/>
          <w:sz w:val="28"/>
          <w:szCs w:val="28"/>
        </w:rPr>
        <w:t xml:space="preserve"> (далее </w:t>
      </w:r>
      <w:r w:rsidR="004B1D09" w:rsidRPr="00C17AA6">
        <w:rPr>
          <w:rFonts w:ascii="Times New Roman" w:hAnsi="Times New Roman" w:cs="Times New Roman"/>
          <w:color w:val="000000" w:themeColor="text1"/>
          <w:sz w:val="28"/>
          <w:szCs w:val="28"/>
        </w:rPr>
        <w:t>−</w:t>
      </w:r>
      <w:r w:rsidRPr="00C17AA6">
        <w:rPr>
          <w:rFonts w:ascii="Times New Roman" w:hAnsi="Times New Roman" w:cs="Times New Roman"/>
          <w:color w:val="000000" w:themeColor="text1"/>
          <w:sz w:val="28"/>
          <w:szCs w:val="28"/>
        </w:rPr>
        <w:t xml:space="preserve"> протокол), который содержит сведения об участниках заседания конкурсной комиссии, о результатах голосования (в том числе о лицах, голосовавших против принятия решения и потребовавших внести запись об этом в протокол), об особом мнении участников заседания конкурсной комиссии, которое они потребовали внести в протокол, о наличии у участников заседания конкурсной комиссии конфликта интересов в отношении рассматриваемых вопросов, весовое значение </w:t>
      </w:r>
      <w:r w:rsidR="004B1D09" w:rsidRPr="00C17AA6">
        <w:rPr>
          <w:rFonts w:ascii="Times New Roman" w:hAnsi="Times New Roman" w:cs="Times New Roman"/>
          <w:color w:val="000000" w:themeColor="text1"/>
          <w:sz w:val="28"/>
          <w:szCs w:val="28"/>
        </w:rPr>
        <w:t>заявлений</w:t>
      </w:r>
      <w:r w:rsidRPr="00C17AA6">
        <w:rPr>
          <w:rFonts w:ascii="Times New Roman" w:hAnsi="Times New Roman" w:cs="Times New Roman"/>
          <w:color w:val="000000" w:themeColor="text1"/>
          <w:sz w:val="28"/>
          <w:szCs w:val="28"/>
        </w:rPr>
        <w:t xml:space="preserve">, </w:t>
      </w:r>
      <w:r w:rsidR="00DF7621">
        <w:rPr>
          <w:rFonts w:ascii="Times New Roman" w:hAnsi="Times New Roman" w:cs="Times New Roman"/>
          <w:color w:val="000000" w:themeColor="text1"/>
          <w:sz w:val="28"/>
          <w:szCs w:val="28"/>
        </w:rPr>
        <w:t>наименование участников конкурса заявления, которых отклонены</w:t>
      </w:r>
      <w:r w:rsidR="00BC58A8">
        <w:rPr>
          <w:rFonts w:ascii="Times New Roman" w:hAnsi="Times New Roman" w:cs="Times New Roman"/>
          <w:color w:val="000000" w:themeColor="text1"/>
          <w:sz w:val="28"/>
          <w:szCs w:val="28"/>
        </w:rPr>
        <w:t>,</w:t>
      </w:r>
      <w:r w:rsidR="00DF7621">
        <w:rPr>
          <w:rFonts w:ascii="Times New Roman" w:hAnsi="Times New Roman" w:cs="Times New Roman"/>
          <w:color w:val="000000" w:themeColor="text1"/>
          <w:sz w:val="28"/>
          <w:szCs w:val="28"/>
        </w:rPr>
        <w:t xml:space="preserve"> </w:t>
      </w:r>
      <w:r w:rsidR="004B1D09" w:rsidRPr="00C17AA6">
        <w:rPr>
          <w:rFonts w:ascii="Times New Roman" w:hAnsi="Times New Roman" w:cs="Times New Roman"/>
          <w:color w:val="000000" w:themeColor="text1"/>
          <w:sz w:val="28"/>
          <w:szCs w:val="28"/>
        </w:rPr>
        <w:t xml:space="preserve">наименование </w:t>
      </w:r>
      <w:r w:rsidR="00D96309">
        <w:rPr>
          <w:rFonts w:ascii="Times New Roman" w:hAnsi="Times New Roman" w:cs="Times New Roman"/>
          <w:color w:val="000000" w:themeColor="text1"/>
          <w:sz w:val="28"/>
          <w:szCs w:val="28"/>
        </w:rPr>
        <w:t>участника конкурса</w:t>
      </w:r>
      <w:r w:rsidRPr="00C17AA6">
        <w:rPr>
          <w:rFonts w:ascii="Times New Roman" w:hAnsi="Times New Roman" w:cs="Times New Roman"/>
          <w:color w:val="000000" w:themeColor="text1"/>
          <w:sz w:val="28"/>
          <w:szCs w:val="28"/>
        </w:rPr>
        <w:t xml:space="preserve"> </w:t>
      </w:r>
      <w:r w:rsidR="004B1D09" w:rsidRPr="00C17AA6">
        <w:rPr>
          <w:rFonts w:ascii="Times New Roman" w:hAnsi="Times New Roman" w:cs="Times New Roman"/>
          <w:color w:val="000000" w:themeColor="text1"/>
          <w:sz w:val="28"/>
          <w:szCs w:val="28"/>
        </w:rPr>
        <w:t xml:space="preserve">− </w:t>
      </w:r>
      <w:r w:rsidRPr="00C17AA6">
        <w:rPr>
          <w:rFonts w:ascii="Times New Roman" w:hAnsi="Times New Roman" w:cs="Times New Roman"/>
          <w:color w:val="000000" w:themeColor="text1"/>
          <w:sz w:val="28"/>
          <w:szCs w:val="28"/>
        </w:rPr>
        <w:t>победител</w:t>
      </w:r>
      <w:r w:rsidR="004B1D09" w:rsidRPr="00C17AA6">
        <w:rPr>
          <w:rFonts w:ascii="Times New Roman" w:hAnsi="Times New Roman" w:cs="Times New Roman"/>
          <w:color w:val="000000" w:themeColor="text1"/>
          <w:sz w:val="28"/>
          <w:szCs w:val="28"/>
        </w:rPr>
        <w:t>я</w:t>
      </w:r>
      <w:r w:rsidRPr="00C17AA6">
        <w:rPr>
          <w:rFonts w:ascii="Times New Roman" w:hAnsi="Times New Roman" w:cs="Times New Roman"/>
          <w:color w:val="000000" w:themeColor="text1"/>
          <w:sz w:val="28"/>
          <w:szCs w:val="28"/>
        </w:rPr>
        <w:t xml:space="preserve"> конкурса и размер субсиди</w:t>
      </w:r>
      <w:r w:rsidR="004B1D09" w:rsidRPr="00C17AA6">
        <w:rPr>
          <w:rFonts w:ascii="Times New Roman" w:hAnsi="Times New Roman" w:cs="Times New Roman"/>
          <w:color w:val="000000" w:themeColor="text1"/>
          <w:sz w:val="28"/>
          <w:szCs w:val="28"/>
        </w:rPr>
        <w:t>и</w:t>
      </w:r>
      <w:r w:rsidRPr="00C17AA6">
        <w:rPr>
          <w:rFonts w:ascii="Times New Roman" w:hAnsi="Times New Roman" w:cs="Times New Roman"/>
          <w:color w:val="000000" w:themeColor="text1"/>
          <w:sz w:val="28"/>
          <w:szCs w:val="28"/>
        </w:rPr>
        <w:t>. Протокол подписывается председательствующим и с</w:t>
      </w:r>
      <w:r w:rsidR="00DD4818" w:rsidRPr="00C17AA6">
        <w:rPr>
          <w:rFonts w:ascii="Times New Roman" w:hAnsi="Times New Roman" w:cs="Times New Roman"/>
          <w:color w:val="000000" w:themeColor="text1"/>
          <w:sz w:val="28"/>
          <w:szCs w:val="28"/>
        </w:rPr>
        <w:t xml:space="preserve">екретарем комиссии в течение </w:t>
      </w:r>
      <w:r w:rsidR="0071444D">
        <w:rPr>
          <w:rFonts w:ascii="Times New Roman" w:hAnsi="Times New Roman" w:cs="Times New Roman"/>
          <w:color w:val="000000" w:themeColor="text1"/>
          <w:sz w:val="28"/>
          <w:szCs w:val="28"/>
        </w:rPr>
        <w:t>трех</w:t>
      </w:r>
      <w:r w:rsidRPr="00C17AA6">
        <w:rPr>
          <w:rFonts w:ascii="Times New Roman" w:hAnsi="Times New Roman" w:cs="Times New Roman"/>
          <w:color w:val="000000" w:themeColor="text1"/>
          <w:sz w:val="28"/>
          <w:szCs w:val="28"/>
        </w:rPr>
        <w:t xml:space="preserve"> рабочих дней </w:t>
      </w:r>
      <w:r w:rsidR="0071444D">
        <w:rPr>
          <w:rFonts w:ascii="Times New Roman" w:hAnsi="Times New Roman" w:cs="Times New Roman"/>
          <w:color w:val="000000" w:themeColor="text1"/>
          <w:sz w:val="28"/>
          <w:szCs w:val="28"/>
        </w:rPr>
        <w:t>со дня</w:t>
      </w:r>
      <w:r w:rsidRPr="00C17AA6">
        <w:rPr>
          <w:rFonts w:ascii="Times New Roman" w:hAnsi="Times New Roman" w:cs="Times New Roman"/>
          <w:color w:val="000000" w:themeColor="text1"/>
          <w:sz w:val="28"/>
          <w:szCs w:val="28"/>
        </w:rPr>
        <w:t xml:space="preserve"> принятия решения конкурсной комиссией.</w:t>
      </w:r>
    </w:p>
    <w:p w14:paraId="75A62004" w14:textId="01640721" w:rsidR="0071444D" w:rsidRDefault="0071444D" w:rsidP="0071444D">
      <w:pPr>
        <w:autoSpaceDE w:val="0"/>
        <w:autoSpaceDN w:val="0"/>
        <w:adjustRightInd w:val="0"/>
        <w:ind w:firstLine="708"/>
        <w:jc w:val="both"/>
        <w:rPr>
          <w:rFonts w:ascii="Times New Roman" w:hAnsi="Times New Roman" w:cs="Times New Roman"/>
          <w:sz w:val="28"/>
          <w:szCs w:val="28"/>
        </w:rPr>
      </w:pPr>
      <w:bookmarkStart w:id="17" w:name="Par163"/>
      <w:bookmarkEnd w:id="17"/>
      <w:r>
        <w:rPr>
          <w:rFonts w:ascii="Times New Roman" w:hAnsi="Times New Roman" w:cs="Times New Roman"/>
          <w:sz w:val="28"/>
          <w:szCs w:val="28"/>
        </w:rPr>
        <w:t xml:space="preserve">2.18. Информация о результатах рассмотрения заявлений размещается администрацией на едином портале, на сайте администрации в течение </w:t>
      </w:r>
      <w:r w:rsidR="000D7127">
        <w:rPr>
          <w:rFonts w:ascii="Times New Roman" w:hAnsi="Times New Roman" w:cs="Times New Roman"/>
          <w:sz w:val="28"/>
          <w:szCs w:val="28"/>
        </w:rPr>
        <w:t>трех рабочих</w:t>
      </w:r>
      <w:r>
        <w:rPr>
          <w:rFonts w:ascii="Times New Roman" w:hAnsi="Times New Roman" w:cs="Times New Roman"/>
          <w:sz w:val="28"/>
          <w:szCs w:val="28"/>
        </w:rPr>
        <w:t xml:space="preserve"> дней со дня </w:t>
      </w:r>
      <w:r w:rsidR="00A671BF">
        <w:rPr>
          <w:rFonts w:ascii="Times New Roman" w:hAnsi="Times New Roman" w:cs="Times New Roman"/>
          <w:sz w:val="28"/>
          <w:szCs w:val="28"/>
        </w:rPr>
        <w:t>подписания конкурсной комиссией</w:t>
      </w:r>
      <w:r>
        <w:rPr>
          <w:rFonts w:ascii="Times New Roman" w:hAnsi="Times New Roman" w:cs="Times New Roman"/>
          <w:sz w:val="28"/>
          <w:szCs w:val="28"/>
        </w:rPr>
        <w:t xml:space="preserve"> протокола с указанием следующих сведений:</w:t>
      </w:r>
    </w:p>
    <w:p w14:paraId="045E20D6" w14:textId="73246A4E" w:rsidR="003F602D" w:rsidRPr="00C17AA6" w:rsidRDefault="004B1F71" w:rsidP="00C5242A">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lastRenderedPageBreak/>
        <w:t>2</w:t>
      </w:r>
      <w:r w:rsidR="00127375">
        <w:rPr>
          <w:rFonts w:ascii="Times New Roman" w:hAnsi="Times New Roman" w:cs="Times New Roman"/>
          <w:color w:val="000000" w:themeColor="text1"/>
          <w:sz w:val="28"/>
          <w:szCs w:val="28"/>
        </w:rPr>
        <w:t>.</w:t>
      </w:r>
      <w:r w:rsidR="00BA5E00">
        <w:rPr>
          <w:rFonts w:ascii="Times New Roman" w:hAnsi="Times New Roman" w:cs="Times New Roman"/>
          <w:color w:val="000000" w:themeColor="text1"/>
          <w:sz w:val="28"/>
          <w:szCs w:val="28"/>
        </w:rPr>
        <w:t>18</w:t>
      </w:r>
      <w:r w:rsidR="004B1D09" w:rsidRPr="00C17AA6">
        <w:rPr>
          <w:rFonts w:ascii="Times New Roman" w:hAnsi="Times New Roman" w:cs="Times New Roman"/>
          <w:color w:val="000000" w:themeColor="text1"/>
          <w:sz w:val="28"/>
          <w:szCs w:val="28"/>
        </w:rPr>
        <w:t>.</w:t>
      </w:r>
      <w:r w:rsidR="003F602D" w:rsidRPr="00C17AA6">
        <w:rPr>
          <w:rFonts w:ascii="Times New Roman" w:hAnsi="Times New Roman" w:cs="Times New Roman"/>
          <w:color w:val="000000" w:themeColor="text1"/>
          <w:sz w:val="28"/>
          <w:szCs w:val="28"/>
        </w:rPr>
        <w:t>1</w:t>
      </w:r>
      <w:r w:rsidR="004B1D09" w:rsidRPr="00C17AA6">
        <w:rPr>
          <w:rFonts w:ascii="Times New Roman" w:hAnsi="Times New Roman" w:cs="Times New Roman"/>
          <w:color w:val="000000" w:themeColor="text1"/>
          <w:sz w:val="28"/>
          <w:szCs w:val="28"/>
        </w:rPr>
        <w:t>. </w:t>
      </w:r>
      <w:r w:rsidR="00127375">
        <w:rPr>
          <w:rFonts w:ascii="Times New Roman" w:hAnsi="Times New Roman" w:cs="Times New Roman"/>
          <w:color w:val="000000" w:themeColor="text1"/>
          <w:sz w:val="28"/>
          <w:szCs w:val="28"/>
        </w:rPr>
        <w:t>Д</w:t>
      </w:r>
      <w:r w:rsidR="003F602D" w:rsidRPr="00C17AA6">
        <w:rPr>
          <w:rFonts w:ascii="Times New Roman" w:hAnsi="Times New Roman" w:cs="Times New Roman"/>
          <w:color w:val="000000" w:themeColor="text1"/>
          <w:sz w:val="28"/>
          <w:szCs w:val="28"/>
        </w:rPr>
        <w:t xml:space="preserve">ату, время и место проведения рассмотрения </w:t>
      </w:r>
      <w:r w:rsidR="004B1D09" w:rsidRPr="00C17AA6">
        <w:rPr>
          <w:rFonts w:ascii="Times New Roman" w:hAnsi="Times New Roman" w:cs="Times New Roman"/>
          <w:color w:val="000000" w:themeColor="text1"/>
          <w:sz w:val="28"/>
          <w:szCs w:val="28"/>
        </w:rPr>
        <w:t>заявлений</w:t>
      </w:r>
      <w:r w:rsidR="00127375">
        <w:rPr>
          <w:rFonts w:ascii="Times New Roman" w:hAnsi="Times New Roman" w:cs="Times New Roman"/>
          <w:color w:val="000000" w:themeColor="text1"/>
          <w:sz w:val="28"/>
          <w:szCs w:val="28"/>
        </w:rPr>
        <w:t>.</w:t>
      </w:r>
    </w:p>
    <w:p w14:paraId="2A1E65AC" w14:textId="4DCBC221" w:rsidR="003F602D" w:rsidRPr="00C17AA6" w:rsidRDefault="004B1F71" w:rsidP="00C5242A">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2</w:t>
      </w:r>
      <w:r w:rsidR="00127375">
        <w:rPr>
          <w:rFonts w:ascii="Times New Roman" w:hAnsi="Times New Roman" w:cs="Times New Roman"/>
          <w:color w:val="000000" w:themeColor="text1"/>
          <w:sz w:val="28"/>
          <w:szCs w:val="28"/>
        </w:rPr>
        <w:t>.</w:t>
      </w:r>
      <w:r w:rsidR="00BA5E00">
        <w:rPr>
          <w:rFonts w:ascii="Times New Roman" w:hAnsi="Times New Roman" w:cs="Times New Roman"/>
          <w:color w:val="000000" w:themeColor="text1"/>
          <w:sz w:val="28"/>
          <w:szCs w:val="28"/>
        </w:rPr>
        <w:t>18</w:t>
      </w:r>
      <w:r w:rsidR="004B1D09" w:rsidRPr="00C17AA6">
        <w:rPr>
          <w:rFonts w:ascii="Times New Roman" w:hAnsi="Times New Roman" w:cs="Times New Roman"/>
          <w:color w:val="000000" w:themeColor="text1"/>
          <w:sz w:val="28"/>
          <w:szCs w:val="28"/>
        </w:rPr>
        <w:t>.</w:t>
      </w:r>
      <w:r w:rsidR="003F602D" w:rsidRPr="00C17AA6">
        <w:rPr>
          <w:rFonts w:ascii="Times New Roman" w:hAnsi="Times New Roman" w:cs="Times New Roman"/>
          <w:color w:val="000000" w:themeColor="text1"/>
          <w:sz w:val="28"/>
          <w:szCs w:val="28"/>
        </w:rPr>
        <w:t>2</w:t>
      </w:r>
      <w:r w:rsidR="004B1D09" w:rsidRPr="00C17AA6">
        <w:rPr>
          <w:rFonts w:ascii="Times New Roman" w:hAnsi="Times New Roman" w:cs="Times New Roman"/>
          <w:color w:val="000000" w:themeColor="text1"/>
          <w:sz w:val="28"/>
          <w:szCs w:val="28"/>
        </w:rPr>
        <w:t>. </w:t>
      </w:r>
      <w:r w:rsidR="00127375">
        <w:rPr>
          <w:rFonts w:ascii="Times New Roman" w:hAnsi="Times New Roman" w:cs="Times New Roman"/>
          <w:color w:val="000000" w:themeColor="text1"/>
          <w:sz w:val="28"/>
          <w:szCs w:val="28"/>
        </w:rPr>
        <w:t>Д</w:t>
      </w:r>
      <w:r w:rsidR="003F602D" w:rsidRPr="00C17AA6">
        <w:rPr>
          <w:rFonts w:ascii="Times New Roman" w:hAnsi="Times New Roman" w:cs="Times New Roman"/>
          <w:color w:val="000000" w:themeColor="text1"/>
          <w:sz w:val="28"/>
          <w:szCs w:val="28"/>
        </w:rPr>
        <w:t xml:space="preserve">ату, время и место оценки </w:t>
      </w:r>
      <w:r w:rsidR="004B1D09" w:rsidRPr="00C17AA6">
        <w:rPr>
          <w:rFonts w:ascii="Times New Roman" w:hAnsi="Times New Roman" w:cs="Times New Roman"/>
          <w:color w:val="000000" w:themeColor="text1"/>
          <w:sz w:val="28"/>
          <w:szCs w:val="28"/>
        </w:rPr>
        <w:t>заявлений</w:t>
      </w:r>
      <w:r w:rsidR="003F602D" w:rsidRPr="00C17AA6">
        <w:rPr>
          <w:rFonts w:ascii="Times New Roman" w:hAnsi="Times New Roman" w:cs="Times New Roman"/>
          <w:color w:val="000000" w:themeColor="text1"/>
          <w:sz w:val="28"/>
          <w:szCs w:val="28"/>
        </w:rPr>
        <w:t xml:space="preserve"> </w:t>
      </w:r>
      <w:r w:rsidR="00127375">
        <w:rPr>
          <w:rFonts w:ascii="Times New Roman" w:hAnsi="Times New Roman" w:cs="Times New Roman"/>
          <w:color w:val="000000" w:themeColor="text1"/>
          <w:sz w:val="28"/>
          <w:szCs w:val="28"/>
        </w:rPr>
        <w:t>участников конкурс.</w:t>
      </w:r>
    </w:p>
    <w:p w14:paraId="6B2F349C" w14:textId="686AF671" w:rsidR="003F602D" w:rsidRPr="00C17AA6" w:rsidRDefault="004B1F71" w:rsidP="00C5242A">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2</w:t>
      </w:r>
      <w:r w:rsidR="00127375">
        <w:rPr>
          <w:rFonts w:ascii="Times New Roman" w:hAnsi="Times New Roman" w:cs="Times New Roman"/>
          <w:color w:val="000000" w:themeColor="text1"/>
          <w:sz w:val="28"/>
          <w:szCs w:val="28"/>
        </w:rPr>
        <w:t>.</w:t>
      </w:r>
      <w:r w:rsidR="00BA5E00">
        <w:rPr>
          <w:rFonts w:ascii="Times New Roman" w:hAnsi="Times New Roman" w:cs="Times New Roman"/>
          <w:color w:val="000000" w:themeColor="text1"/>
          <w:sz w:val="28"/>
          <w:szCs w:val="28"/>
        </w:rPr>
        <w:t>18</w:t>
      </w:r>
      <w:r w:rsidR="004B1D09" w:rsidRPr="00C17AA6">
        <w:rPr>
          <w:rFonts w:ascii="Times New Roman" w:hAnsi="Times New Roman" w:cs="Times New Roman"/>
          <w:color w:val="000000" w:themeColor="text1"/>
          <w:sz w:val="28"/>
          <w:szCs w:val="28"/>
        </w:rPr>
        <w:t>.</w:t>
      </w:r>
      <w:r w:rsidR="003F602D" w:rsidRPr="00C17AA6">
        <w:rPr>
          <w:rFonts w:ascii="Times New Roman" w:hAnsi="Times New Roman" w:cs="Times New Roman"/>
          <w:color w:val="000000" w:themeColor="text1"/>
          <w:sz w:val="28"/>
          <w:szCs w:val="28"/>
        </w:rPr>
        <w:t>3</w:t>
      </w:r>
      <w:r w:rsidR="004B1D09" w:rsidRPr="00C17AA6">
        <w:rPr>
          <w:rFonts w:ascii="Times New Roman" w:hAnsi="Times New Roman" w:cs="Times New Roman"/>
          <w:color w:val="000000" w:themeColor="text1"/>
          <w:sz w:val="28"/>
          <w:szCs w:val="28"/>
        </w:rPr>
        <w:t>. </w:t>
      </w:r>
      <w:r w:rsidR="00127375">
        <w:rPr>
          <w:rFonts w:ascii="Times New Roman" w:hAnsi="Times New Roman" w:cs="Times New Roman"/>
          <w:color w:val="000000" w:themeColor="text1"/>
          <w:sz w:val="28"/>
          <w:szCs w:val="28"/>
        </w:rPr>
        <w:t>И</w:t>
      </w:r>
      <w:r w:rsidR="003F602D" w:rsidRPr="00C17AA6">
        <w:rPr>
          <w:rFonts w:ascii="Times New Roman" w:hAnsi="Times New Roman" w:cs="Times New Roman"/>
          <w:color w:val="000000" w:themeColor="text1"/>
          <w:sz w:val="28"/>
          <w:szCs w:val="28"/>
        </w:rPr>
        <w:t>нформацию о</w:t>
      </w:r>
      <w:r w:rsidR="00127375">
        <w:rPr>
          <w:rFonts w:ascii="Times New Roman" w:hAnsi="Times New Roman" w:cs="Times New Roman"/>
          <w:color w:val="000000" w:themeColor="text1"/>
          <w:sz w:val="28"/>
          <w:szCs w:val="28"/>
        </w:rPr>
        <w:t>б участниках конкурса</w:t>
      </w:r>
      <w:r w:rsidR="003F602D" w:rsidRPr="00C17AA6">
        <w:rPr>
          <w:rFonts w:ascii="Times New Roman" w:hAnsi="Times New Roman" w:cs="Times New Roman"/>
          <w:color w:val="000000" w:themeColor="text1"/>
          <w:sz w:val="28"/>
          <w:szCs w:val="28"/>
        </w:rPr>
        <w:t xml:space="preserve">, </w:t>
      </w:r>
      <w:r w:rsidR="004B1D09" w:rsidRPr="00C17AA6">
        <w:rPr>
          <w:rFonts w:ascii="Times New Roman" w:hAnsi="Times New Roman" w:cs="Times New Roman"/>
          <w:color w:val="000000" w:themeColor="text1"/>
          <w:sz w:val="28"/>
          <w:szCs w:val="28"/>
        </w:rPr>
        <w:t>заявления</w:t>
      </w:r>
      <w:r w:rsidR="003F602D" w:rsidRPr="00C17AA6">
        <w:rPr>
          <w:rFonts w:ascii="Times New Roman" w:hAnsi="Times New Roman" w:cs="Times New Roman"/>
          <w:color w:val="000000" w:themeColor="text1"/>
          <w:sz w:val="28"/>
          <w:szCs w:val="28"/>
        </w:rPr>
        <w:t xml:space="preserve"> которых были рассмотрены</w:t>
      </w:r>
      <w:r w:rsidR="00127375">
        <w:rPr>
          <w:rFonts w:ascii="Times New Roman" w:hAnsi="Times New Roman" w:cs="Times New Roman"/>
          <w:color w:val="000000" w:themeColor="text1"/>
          <w:sz w:val="28"/>
          <w:szCs w:val="28"/>
        </w:rPr>
        <w:t>.</w:t>
      </w:r>
    </w:p>
    <w:p w14:paraId="0D023661" w14:textId="325207AC" w:rsidR="003F602D" w:rsidRPr="00C17AA6" w:rsidRDefault="004B1F71" w:rsidP="00C5242A">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2</w:t>
      </w:r>
      <w:r w:rsidR="00127375">
        <w:rPr>
          <w:rFonts w:ascii="Times New Roman" w:hAnsi="Times New Roman" w:cs="Times New Roman"/>
          <w:color w:val="000000" w:themeColor="text1"/>
          <w:sz w:val="28"/>
          <w:szCs w:val="28"/>
        </w:rPr>
        <w:t>.</w:t>
      </w:r>
      <w:r w:rsidR="00BA5E00">
        <w:rPr>
          <w:rFonts w:ascii="Times New Roman" w:hAnsi="Times New Roman" w:cs="Times New Roman"/>
          <w:color w:val="000000" w:themeColor="text1"/>
          <w:sz w:val="28"/>
          <w:szCs w:val="28"/>
        </w:rPr>
        <w:t>18</w:t>
      </w:r>
      <w:r w:rsidR="004B1D09" w:rsidRPr="00C17AA6">
        <w:rPr>
          <w:rFonts w:ascii="Times New Roman" w:hAnsi="Times New Roman" w:cs="Times New Roman"/>
          <w:color w:val="000000" w:themeColor="text1"/>
          <w:sz w:val="28"/>
          <w:szCs w:val="28"/>
        </w:rPr>
        <w:t>.</w:t>
      </w:r>
      <w:r w:rsidR="003F602D" w:rsidRPr="00C17AA6">
        <w:rPr>
          <w:rFonts w:ascii="Times New Roman" w:hAnsi="Times New Roman" w:cs="Times New Roman"/>
          <w:color w:val="000000" w:themeColor="text1"/>
          <w:sz w:val="28"/>
          <w:szCs w:val="28"/>
        </w:rPr>
        <w:t>4</w:t>
      </w:r>
      <w:r w:rsidR="004B1D09" w:rsidRPr="00C17AA6">
        <w:rPr>
          <w:rFonts w:ascii="Times New Roman" w:hAnsi="Times New Roman" w:cs="Times New Roman"/>
          <w:color w:val="000000" w:themeColor="text1"/>
          <w:sz w:val="28"/>
          <w:szCs w:val="28"/>
        </w:rPr>
        <w:t>. </w:t>
      </w:r>
      <w:r w:rsidR="00127375">
        <w:rPr>
          <w:rFonts w:ascii="Times New Roman" w:hAnsi="Times New Roman" w:cs="Times New Roman"/>
          <w:color w:val="000000" w:themeColor="text1"/>
          <w:sz w:val="28"/>
          <w:szCs w:val="28"/>
        </w:rPr>
        <w:t>И</w:t>
      </w:r>
      <w:r w:rsidR="003F602D" w:rsidRPr="00C17AA6">
        <w:rPr>
          <w:rFonts w:ascii="Times New Roman" w:hAnsi="Times New Roman" w:cs="Times New Roman"/>
          <w:color w:val="000000" w:themeColor="text1"/>
          <w:sz w:val="28"/>
          <w:szCs w:val="28"/>
        </w:rPr>
        <w:t xml:space="preserve">нформацию </w:t>
      </w:r>
      <w:r w:rsidR="00127375" w:rsidRPr="00C17AA6">
        <w:rPr>
          <w:rFonts w:ascii="Times New Roman" w:hAnsi="Times New Roman" w:cs="Times New Roman"/>
          <w:color w:val="000000" w:themeColor="text1"/>
          <w:sz w:val="28"/>
          <w:szCs w:val="28"/>
        </w:rPr>
        <w:t>о</w:t>
      </w:r>
      <w:r w:rsidR="00127375">
        <w:rPr>
          <w:rFonts w:ascii="Times New Roman" w:hAnsi="Times New Roman" w:cs="Times New Roman"/>
          <w:color w:val="000000" w:themeColor="text1"/>
          <w:sz w:val="28"/>
          <w:szCs w:val="28"/>
        </w:rPr>
        <w:t>б участниках конкурса</w:t>
      </w:r>
      <w:r w:rsidR="004B1D09" w:rsidRPr="00C17AA6">
        <w:rPr>
          <w:rFonts w:ascii="Times New Roman" w:hAnsi="Times New Roman" w:cs="Times New Roman"/>
          <w:color w:val="000000" w:themeColor="text1"/>
          <w:sz w:val="28"/>
          <w:szCs w:val="28"/>
        </w:rPr>
        <w:t>,</w:t>
      </w:r>
      <w:r w:rsidR="003F602D" w:rsidRPr="00C17AA6">
        <w:rPr>
          <w:rFonts w:ascii="Times New Roman" w:hAnsi="Times New Roman" w:cs="Times New Roman"/>
          <w:color w:val="000000" w:themeColor="text1"/>
          <w:sz w:val="28"/>
          <w:szCs w:val="28"/>
        </w:rPr>
        <w:t xml:space="preserve"> </w:t>
      </w:r>
      <w:r w:rsidR="004B1D09" w:rsidRPr="00C17AA6">
        <w:rPr>
          <w:rFonts w:ascii="Times New Roman" w:hAnsi="Times New Roman" w:cs="Times New Roman"/>
          <w:color w:val="000000" w:themeColor="text1"/>
          <w:sz w:val="28"/>
          <w:szCs w:val="28"/>
        </w:rPr>
        <w:t>заявления</w:t>
      </w:r>
      <w:r w:rsidR="003F602D" w:rsidRPr="00C17AA6">
        <w:rPr>
          <w:rFonts w:ascii="Times New Roman" w:hAnsi="Times New Roman" w:cs="Times New Roman"/>
          <w:color w:val="000000" w:themeColor="text1"/>
          <w:sz w:val="28"/>
          <w:szCs w:val="28"/>
        </w:rPr>
        <w:t xml:space="preserve"> которых были отклонены, с указанием причин их отклонения, в</w:t>
      </w:r>
      <w:r w:rsidR="00EF7FBB">
        <w:rPr>
          <w:rFonts w:ascii="Times New Roman" w:hAnsi="Times New Roman" w:cs="Times New Roman"/>
          <w:color w:val="000000" w:themeColor="text1"/>
          <w:sz w:val="28"/>
          <w:szCs w:val="28"/>
        </w:rPr>
        <w:t xml:space="preserve"> том числе положений объявления,</w:t>
      </w:r>
      <w:r w:rsidR="003F602D" w:rsidRPr="00C17AA6">
        <w:rPr>
          <w:rFonts w:ascii="Times New Roman" w:hAnsi="Times New Roman" w:cs="Times New Roman"/>
          <w:color w:val="000000" w:themeColor="text1"/>
          <w:sz w:val="28"/>
          <w:szCs w:val="28"/>
        </w:rPr>
        <w:t xml:space="preserve"> которым не соответствуют такие </w:t>
      </w:r>
      <w:r w:rsidR="008210AF" w:rsidRPr="00C17AA6">
        <w:rPr>
          <w:rFonts w:ascii="Times New Roman" w:hAnsi="Times New Roman" w:cs="Times New Roman"/>
          <w:color w:val="000000" w:themeColor="text1"/>
          <w:sz w:val="28"/>
          <w:szCs w:val="28"/>
        </w:rPr>
        <w:t>заявления</w:t>
      </w:r>
      <w:r w:rsidR="003F602D" w:rsidRPr="00C17AA6">
        <w:rPr>
          <w:rFonts w:ascii="Times New Roman" w:hAnsi="Times New Roman" w:cs="Times New Roman"/>
          <w:color w:val="000000" w:themeColor="text1"/>
          <w:sz w:val="28"/>
          <w:szCs w:val="28"/>
        </w:rPr>
        <w:t>;</w:t>
      </w:r>
    </w:p>
    <w:p w14:paraId="28ECE01C" w14:textId="5E0CC5EA" w:rsidR="003F602D" w:rsidRPr="00C17AA6" w:rsidRDefault="004B1F71" w:rsidP="00C5242A">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2</w:t>
      </w:r>
      <w:r w:rsidR="00127375">
        <w:rPr>
          <w:rFonts w:ascii="Times New Roman" w:hAnsi="Times New Roman" w:cs="Times New Roman"/>
          <w:color w:val="000000" w:themeColor="text1"/>
          <w:sz w:val="28"/>
          <w:szCs w:val="28"/>
        </w:rPr>
        <w:t>.</w:t>
      </w:r>
      <w:r w:rsidR="00BA5E00">
        <w:rPr>
          <w:rFonts w:ascii="Times New Roman" w:hAnsi="Times New Roman" w:cs="Times New Roman"/>
          <w:color w:val="000000" w:themeColor="text1"/>
          <w:sz w:val="28"/>
          <w:szCs w:val="28"/>
        </w:rPr>
        <w:t>18</w:t>
      </w:r>
      <w:r w:rsidR="008210AF" w:rsidRPr="00C17AA6">
        <w:rPr>
          <w:rFonts w:ascii="Times New Roman" w:hAnsi="Times New Roman" w:cs="Times New Roman"/>
          <w:color w:val="000000" w:themeColor="text1"/>
          <w:sz w:val="28"/>
          <w:szCs w:val="28"/>
        </w:rPr>
        <w:t>.</w:t>
      </w:r>
      <w:r w:rsidR="003F602D" w:rsidRPr="00C17AA6">
        <w:rPr>
          <w:rFonts w:ascii="Times New Roman" w:hAnsi="Times New Roman" w:cs="Times New Roman"/>
          <w:color w:val="000000" w:themeColor="text1"/>
          <w:sz w:val="28"/>
          <w:szCs w:val="28"/>
        </w:rPr>
        <w:t>5</w:t>
      </w:r>
      <w:r w:rsidR="008210AF" w:rsidRPr="00C17AA6">
        <w:rPr>
          <w:rFonts w:ascii="Times New Roman" w:hAnsi="Times New Roman" w:cs="Times New Roman"/>
          <w:color w:val="000000" w:themeColor="text1"/>
          <w:sz w:val="28"/>
          <w:szCs w:val="28"/>
        </w:rPr>
        <w:t>. </w:t>
      </w:r>
      <w:r w:rsidR="00127375">
        <w:rPr>
          <w:rFonts w:ascii="Times New Roman" w:hAnsi="Times New Roman" w:cs="Times New Roman"/>
          <w:color w:val="000000" w:themeColor="text1"/>
          <w:sz w:val="28"/>
          <w:szCs w:val="28"/>
        </w:rPr>
        <w:t>П</w:t>
      </w:r>
      <w:r w:rsidR="003F602D" w:rsidRPr="00C17AA6">
        <w:rPr>
          <w:rFonts w:ascii="Times New Roman" w:hAnsi="Times New Roman" w:cs="Times New Roman"/>
          <w:color w:val="000000" w:themeColor="text1"/>
          <w:sz w:val="28"/>
          <w:szCs w:val="28"/>
        </w:rPr>
        <w:t xml:space="preserve">оследовательность оценки </w:t>
      </w:r>
      <w:r w:rsidR="008210AF" w:rsidRPr="00C17AA6">
        <w:rPr>
          <w:rFonts w:ascii="Times New Roman" w:hAnsi="Times New Roman" w:cs="Times New Roman"/>
          <w:color w:val="000000" w:themeColor="text1"/>
          <w:sz w:val="28"/>
          <w:szCs w:val="28"/>
        </w:rPr>
        <w:t>заявлений</w:t>
      </w:r>
      <w:r w:rsidR="003F602D" w:rsidRPr="00C17AA6">
        <w:rPr>
          <w:rFonts w:ascii="Times New Roman" w:hAnsi="Times New Roman" w:cs="Times New Roman"/>
          <w:color w:val="000000" w:themeColor="text1"/>
          <w:sz w:val="28"/>
          <w:szCs w:val="28"/>
        </w:rPr>
        <w:t xml:space="preserve"> </w:t>
      </w:r>
      <w:r w:rsidR="00127375">
        <w:rPr>
          <w:rFonts w:ascii="Times New Roman" w:hAnsi="Times New Roman" w:cs="Times New Roman"/>
          <w:color w:val="000000" w:themeColor="text1"/>
          <w:sz w:val="28"/>
          <w:szCs w:val="28"/>
        </w:rPr>
        <w:t>участников конкурса</w:t>
      </w:r>
      <w:r w:rsidR="003F602D" w:rsidRPr="00C17AA6">
        <w:rPr>
          <w:rFonts w:ascii="Times New Roman" w:hAnsi="Times New Roman" w:cs="Times New Roman"/>
          <w:color w:val="000000" w:themeColor="text1"/>
          <w:sz w:val="28"/>
          <w:szCs w:val="28"/>
        </w:rPr>
        <w:t>, присвоенные заяв</w:t>
      </w:r>
      <w:r w:rsidR="008210AF" w:rsidRPr="00C17AA6">
        <w:rPr>
          <w:rFonts w:ascii="Times New Roman" w:hAnsi="Times New Roman" w:cs="Times New Roman"/>
          <w:color w:val="000000" w:themeColor="text1"/>
          <w:sz w:val="28"/>
          <w:szCs w:val="28"/>
        </w:rPr>
        <w:t>лениям</w:t>
      </w:r>
      <w:r w:rsidR="003F602D" w:rsidRPr="00C17AA6">
        <w:rPr>
          <w:rFonts w:ascii="Times New Roman" w:hAnsi="Times New Roman" w:cs="Times New Roman"/>
          <w:color w:val="000000" w:themeColor="text1"/>
          <w:sz w:val="28"/>
          <w:szCs w:val="28"/>
        </w:rPr>
        <w:t xml:space="preserve"> </w:t>
      </w:r>
      <w:r w:rsidR="00625E5C">
        <w:rPr>
          <w:rFonts w:ascii="Times New Roman" w:hAnsi="Times New Roman" w:cs="Times New Roman"/>
          <w:color w:val="000000" w:themeColor="text1"/>
          <w:sz w:val="28"/>
          <w:szCs w:val="28"/>
        </w:rPr>
        <w:t>участников конкурса</w:t>
      </w:r>
      <w:r w:rsidR="00625E5C" w:rsidRPr="00C17AA6">
        <w:rPr>
          <w:rFonts w:ascii="Times New Roman" w:hAnsi="Times New Roman" w:cs="Times New Roman"/>
          <w:color w:val="000000" w:themeColor="text1"/>
          <w:sz w:val="28"/>
          <w:szCs w:val="28"/>
        </w:rPr>
        <w:t xml:space="preserve"> </w:t>
      </w:r>
      <w:r w:rsidR="003F602D" w:rsidRPr="00C17AA6">
        <w:rPr>
          <w:rFonts w:ascii="Times New Roman" w:hAnsi="Times New Roman" w:cs="Times New Roman"/>
          <w:color w:val="000000" w:themeColor="text1"/>
          <w:sz w:val="28"/>
          <w:szCs w:val="28"/>
        </w:rPr>
        <w:t xml:space="preserve">значения по каждому из предусмотренных критериев оценки </w:t>
      </w:r>
      <w:r w:rsidR="008210AF" w:rsidRPr="00C17AA6">
        <w:rPr>
          <w:rFonts w:ascii="Times New Roman" w:hAnsi="Times New Roman" w:cs="Times New Roman"/>
          <w:color w:val="000000" w:themeColor="text1"/>
          <w:sz w:val="28"/>
          <w:szCs w:val="28"/>
        </w:rPr>
        <w:t>заявлений</w:t>
      </w:r>
      <w:r w:rsidR="003F602D" w:rsidRPr="00C17AA6">
        <w:rPr>
          <w:rFonts w:ascii="Times New Roman" w:hAnsi="Times New Roman" w:cs="Times New Roman"/>
          <w:color w:val="000000" w:themeColor="text1"/>
          <w:sz w:val="28"/>
          <w:szCs w:val="28"/>
        </w:rPr>
        <w:t xml:space="preserve"> </w:t>
      </w:r>
      <w:r w:rsidR="00625E5C">
        <w:rPr>
          <w:rFonts w:ascii="Times New Roman" w:hAnsi="Times New Roman" w:cs="Times New Roman"/>
          <w:color w:val="000000" w:themeColor="text1"/>
          <w:sz w:val="28"/>
          <w:szCs w:val="28"/>
        </w:rPr>
        <w:t>участников конкурса</w:t>
      </w:r>
      <w:r w:rsidR="003F602D" w:rsidRPr="00C17AA6">
        <w:rPr>
          <w:rFonts w:ascii="Times New Roman" w:hAnsi="Times New Roman" w:cs="Times New Roman"/>
          <w:color w:val="000000" w:themeColor="text1"/>
          <w:sz w:val="28"/>
          <w:szCs w:val="28"/>
        </w:rPr>
        <w:t xml:space="preserve">, принятое на основании результатов оценки указанных </w:t>
      </w:r>
      <w:r w:rsidR="008210AF" w:rsidRPr="00C17AA6">
        <w:rPr>
          <w:rFonts w:ascii="Times New Roman" w:hAnsi="Times New Roman" w:cs="Times New Roman"/>
          <w:color w:val="000000" w:themeColor="text1"/>
          <w:sz w:val="28"/>
          <w:szCs w:val="28"/>
        </w:rPr>
        <w:t>заявлений</w:t>
      </w:r>
      <w:r w:rsidR="003F602D" w:rsidRPr="00C17AA6">
        <w:rPr>
          <w:rFonts w:ascii="Times New Roman" w:hAnsi="Times New Roman" w:cs="Times New Roman"/>
          <w:color w:val="000000" w:themeColor="text1"/>
          <w:sz w:val="28"/>
          <w:szCs w:val="28"/>
        </w:rPr>
        <w:t xml:space="preserve"> решение о присвоении таким заяв</w:t>
      </w:r>
      <w:r w:rsidR="008210AF" w:rsidRPr="00C17AA6">
        <w:rPr>
          <w:rFonts w:ascii="Times New Roman" w:hAnsi="Times New Roman" w:cs="Times New Roman"/>
          <w:color w:val="000000" w:themeColor="text1"/>
          <w:sz w:val="28"/>
          <w:szCs w:val="28"/>
        </w:rPr>
        <w:t>лениям</w:t>
      </w:r>
      <w:r w:rsidR="003F602D" w:rsidRPr="00C17AA6">
        <w:rPr>
          <w:rFonts w:ascii="Times New Roman" w:hAnsi="Times New Roman" w:cs="Times New Roman"/>
          <w:color w:val="000000" w:themeColor="text1"/>
          <w:sz w:val="28"/>
          <w:szCs w:val="28"/>
        </w:rPr>
        <w:t xml:space="preserve"> порядковых номеров</w:t>
      </w:r>
      <w:r w:rsidR="00625E5C">
        <w:rPr>
          <w:rFonts w:ascii="Times New Roman" w:hAnsi="Times New Roman" w:cs="Times New Roman"/>
          <w:color w:val="000000" w:themeColor="text1"/>
          <w:sz w:val="28"/>
          <w:szCs w:val="28"/>
        </w:rPr>
        <w:t>.</w:t>
      </w:r>
    </w:p>
    <w:p w14:paraId="225E66D8" w14:textId="2BD5611C" w:rsidR="003F602D" w:rsidRPr="00C17AA6" w:rsidRDefault="004B1F71" w:rsidP="00C5242A">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2</w:t>
      </w:r>
      <w:r w:rsidR="00625E5C">
        <w:rPr>
          <w:rFonts w:ascii="Times New Roman" w:hAnsi="Times New Roman" w:cs="Times New Roman"/>
          <w:color w:val="000000" w:themeColor="text1"/>
          <w:sz w:val="28"/>
          <w:szCs w:val="28"/>
        </w:rPr>
        <w:t>.</w:t>
      </w:r>
      <w:r w:rsidR="00BA5E00">
        <w:rPr>
          <w:rFonts w:ascii="Times New Roman" w:hAnsi="Times New Roman" w:cs="Times New Roman"/>
          <w:color w:val="000000" w:themeColor="text1"/>
          <w:sz w:val="28"/>
          <w:szCs w:val="28"/>
        </w:rPr>
        <w:t>18</w:t>
      </w:r>
      <w:r w:rsidR="008210AF" w:rsidRPr="00C17AA6">
        <w:rPr>
          <w:rFonts w:ascii="Times New Roman" w:hAnsi="Times New Roman" w:cs="Times New Roman"/>
          <w:color w:val="000000" w:themeColor="text1"/>
          <w:sz w:val="28"/>
          <w:szCs w:val="28"/>
        </w:rPr>
        <w:t>.</w:t>
      </w:r>
      <w:r w:rsidR="003F602D" w:rsidRPr="00C17AA6">
        <w:rPr>
          <w:rFonts w:ascii="Times New Roman" w:hAnsi="Times New Roman" w:cs="Times New Roman"/>
          <w:color w:val="000000" w:themeColor="text1"/>
          <w:sz w:val="28"/>
          <w:szCs w:val="28"/>
        </w:rPr>
        <w:t>6</w:t>
      </w:r>
      <w:r w:rsidR="008210AF" w:rsidRPr="00C17AA6">
        <w:rPr>
          <w:rFonts w:ascii="Times New Roman" w:hAnsi="Times New Roman" w:cs="Times New Roman"/>
          <w:color w:val="000000" w:themeColor="text1"/>
          <w:sz w:val="28"/>
          <w:szCs w:val="28"/>
        </w:rPr>
        <w:t>. </w:t>
      </w:r>
      <w:r w:rsidR="00625E5C">
        <w:rPr>
          <w:rFonts w:ascii="Times New Roman" w:hAnsi="Times New Roman" w:cs="Times New Roman"/>
          <w:color w:val="000000" w:themeColor="text1"/>
          <w:sz w:val="28"/>
          <w:szCs w:val="28"/>
        </w:rPr>
        <w:t>Н</w:t>
      </w:r>
      <w:r w:rsidR="003F602D" w:rsidRPr="00C17AA6">
        <w:rPr>
          <w:rFonts w:ascii="Times New Roman" w:hAnsi="Times New Roman" w:cs="Times New Roman"/>
          <w:color w:val="000000" w:themeColor="text1"/>
          <w:sz w:val="28"/>
          <w:szCs w:val="28"/>
        </w:rPr>
        <w:t>аименование победител</w:t>
      </w:r>
      <w:r w:rsidR="008210AF" w:rsidRPr="00C17AA6">
        <w:rPr>
          <w:rFonts w:ascii="Times New Roman" w:hAnsi="Times New Roman" w:cs="Times New Roman"/>
          <w:color w:val="000000" w:themeColor="text1"/>
          <w:sz w:val="28"/>
          <w:szCs w:val="28"/>
        </w:rPr>
        <w:t>я</w:t>
      </w:r>
      <w:r w:rsidR="003F602D" w:rsidRPr="00C17AA6">
        <w:rPr>
          <w:rFonts w:ascii="Times New Roman" w:hAnsi="Times New Roman" w:cs="Times New Roman"/>
          <w:color w:val="000000" w:themeColor="text1"/>
          <w:sz w:val="28"/>
          <w:szCs w:val="28"/>
        </w:rPr>
        <w:t xml:space="preserve"> конкурса</w:t>
      </w:r>
      <w:r w:rsidR="000701E9">
        <w:rPr>
          <w:rFonts w:ascii="Times New Roman" w:hAnsi="Times New Roman" w:cs="Times New Roman"/>
          <w:color w:val="000000" w:themeColor="text1"/>
          <w:sz w:val="28"/>
          <w:szCs w:val="28"/>
        </w:rPr>
        <w:t xml:space="preserve"> – получателя </w:t>
      </w:r>
      <w:r w:rsidR="003F602D" w:rsidRPr="00C17AA6">
        <w:rPr>
          <w:rFonts w:ascii="Times New Roman" w:hAnsi="Times New Roman" w:cs="Times New Roman"/>
          <w:color w:val="000000" w:themeColor="text1"/>
          <w:sz w:val="28"/>
          <w:szCs w:val="28"/>
        </w:rPr>
        <w:t>субсидии, с котор</w:t>
      </w:r>
      <w:r w:rsidR="001770F2" w:rsidRPr="00C17AA6">
        <w:rPr>
          <w:rFonts w:ascii="Times New Roman" w:hAnsi="Times New Roman" w:cs="Times New Roman"/>
          <w:color w:val="000000" w:themeColor="text1"/>
          <w:sz w:val="28"/>
          <w:szCs w:val="28"/>
        </w:rPr>
        <w:t>ым</w:t>
      </w:r>
      <w:r w:rsidR="008210AF" w:rsidRPr="00C17AA6">
        <w:rPr>
          <w:rFonts w:ascii="Times New Roman" w:hAnsi="Times New Roman" w:cs="Times New Roman"/>
          <w:color w:val="000000" w:themeColor="text1"/>
          <w:sz w:val="28"/>
          <w:szCs w:val="28"/>
        </w:rPr>
        <w:t xml:space="preserve"> заключае</w:t>
      </w:r>
      <w:r w:rsidR="003F602D" w:rsidRPr="00C17AA6">
        <w:rPr>
          <w:rFonts w:ascii="Times New Roman" w:hAnsi="Times New Roman" w:cs="Times New Roman"/>
          <w:color w:val="000000" w:themeColor="text1"/>
          <w:sz w:val="28"/>
          <w:szCs w:val="28"/>
        </w:rPr>
        <w:t>тся соглашени</w:t>
      </w:r>
      <w:r w:rsidR="008210AF" w:rsidRPr="00C17AA6">
        <w:rPr>
          <w:rFonts w:ascii="Times New Roman" w:hAnsi="Times New Roman" w:cs="Times New Roman"/>
          <w:color w:val="000000" w:themeColor="text1"/>
          <w:sz w:val="28"/>
          <w:szCs w:val="28"/>
        </w:rPr>
        <w:t>е</w:t>
      </w:r>
      <w:r w:rsidR="003F602D" w:rsidRPr="00C17AA6">
        <w:rPr>
          <w:rFonts w:ascii="Times New Roman" w:hAnsi="Times New Roman" w:cs="Times New Roman"/>
          <w:color w:val="000000" w:themeColor="text1"/>
          <w:sz w:val="28"/>
          <w:szCs w:val="28"/>
        </w:rPr>
        <w:t xml:space="preserve"> по результатам конкурса (наименование </w:t>
      </w:r>
      <w:r w:rsidR="008210AF" w:rsidRPr="00C17AA6">
        <w:rPr>
          <w:rFonts w:ascii="Times New Roman" w:hAnsi="Times New Roman" w:cs="Times New Roman"/>
          <w:color w:val="000000" w:themeColor="text1"/>
          <w:sz w:val="28"/>
          <w:szCs w:val="28"/>
        </w:rPr>
        <w:t>победителя конкурса</w:t>
      </w:r>
      <w:r w:rsidR="003F602D" w:rsidRPr="00C17AA6">
        <w:rPr>
          <w:rFonts w:ascii="Times New Roman" w:hAnsi="Times New Roman" w:cs="Times New Roman"/>
          <w:color w:val="000000" w:themeColor="text1"/>
          <w:sz w:val="28"/>
          <w:szCs w:val="28"/>
        </w:rPr>
        <w:t>, его идентификационный номер налогоплательщика, размер</w:t>
      </w:r>
      <w:r w:rsidR="008210AF" w:rsidRPr="00C17AA6">
        <w:rPr>
          <w:rFonts w:ascii="Times New Roman" w:hAnsi="Times New Roman" w:cs="Times New Roman"/>
          <w:color w:val="000000" w:themeColor="text1"/>
          <w:sz w:val="28"/>
          <w:szCs w:val="28"/>
        </w:rPr>
        <w:t xml:space="preserve"> предоставленной субсидии</w:t>
      </w:r>
      <w:r w:rsidR="003F602D" w:rsidRPr="00C17AA6">
        <w:rPr>
          <w:rFonts w:ascii="Times New Roman" w:hAnsi="Times New Roman" w:cs="Times New Roman"/>
          <w:color w:val="000000" w:themeColor="text1"/>
          <w:sz w:val="28"/>
          <w:szCs w:val="28"/>
        </w:rPr>
        <w:t>).</w:t>
      </w:r>
    </w:p>
    <w:p w14:paraId="1A9C29B0" w14:textId="77777777" w:rsidR="003F602D" w:rsidRPr="00C17AA6" w:rsidRDefault="003F602D" w:rsidP="00BB2DFB">
      <w:pPr>
        <w:pStyle w:val="Pa3"/>
        <w:spacing w:line="240" w:lineRule="auto"/>
        <w:jc w:val="both"/>
        <w:rPr>
          <w:rFonts w:ascii="Times New Roman" w:hAnsi="Times New Roman" w:cs="Times New Roman"/>
          <w:color w:val="000000" w:themeColor="text1"/>
          <w:sz w:val="28"/>
          <w:szCs w:val="28"/>
        </w:rPr>
      </w:pPr>
    </w:p>
    <w:p w14:paraId="73F807C5" w14:textId="05016337" w:rsidR="003F602D" w:rsidRDefault="003F602D" w:rsidP="003F602D">
      <w:pPr>
        <w:pStyle w:val="Pa16"/>
        <w:spacing w:line="240" w:lineRule="auto"/>
        <w:jc w:val="center"/>
        <w:rPr>
          <w:rFonts w:ascii="Times New Roman" w:hAnsi="Times New Roman" w:cs="Times New Roman"/>
          <w:b/>
          <w:bCs/>
          <w:color w:val="000000" w:themeColor="text1"/>
          <w:sz w:val="28"/>
          <w:szCs w:val="28"/>
        </w:rPr>
      </w:pPr>
      <w:r w:rsidRPr="00C17AA6">
        <w:rPr>
          <w:rFonts w:ascii="Times New Roman" w:hAnsi="Times New Roman" w:cs="Times New Roman"/>
          <w:b/>
          <w:bCs/>
          <w:color w:val="000000" w:themeColor="text1"/>
          <w:sz w:val="28"/>
          <w:szCs w:val="28"/>
        </w:rPr>
        <w:t>Раздел 3. Условия и порядок предоставления субсидии</w:t>
      </w:r>
    </w:p>
    <w:p w14:paraId="2147F14D" w14:textId="77777777" w:rsidR="00282EC1" w:rsidRPr="00282EC1" w:rsidRDefault="00282EC1" w:rsidP="00282EC1"/>
    <w:p w14:paraId="0498679F" w14:textId="57275DFD" w:rsidR="000701E9" w:rsidRDefault="000701E9" w:rsidP="0028445A">
      <w:pPr>
        <w:autoSpaceDE w:val="0"/>
        <w:autoSpaceDN w:val="0"/>
        <w:adjustRightInd w:val="0"/>
        <w:ind w:firstLine="709"/>
        <w:jc w:val="both"/>
        <w:rPr>
          <w:rFonts w:ascii="Times New Roman" w:hAnsi="Times New Roman" w:cs="Times New Roman"/>
          <w:sz w:val="28"/>
          <w:szCs w:val="28"/>
        </w:rPr>
      </w:pPr>
      <w:bookmarkStart w:id="18" w:name="Par0"/>
      <w:bookmarkEnd w:id="18"/>
      <w:r>
        <w:rPr>
          <w:rFonts w:ascii="Times New Roman" w:hAnsi="Times New Roman" w:cs="Times New Roman"/>
          <w:sz w:val="28"/>
          <w:szCs w:val="28"/>
        </w:rPr>
        <w:t xml:space="preserve">3.1. Условиями предоставления </w:t>
      </w:r>
      <w:r w:rsidR="004944E6">
        <w:rPr>
          <w:rFonts w:ascii="Times New Roman" w:hAnsi="Times New Roman" w:cs="Times New Roman"/>
          <w:sz w:val="28"/>
          <w:szCs w:val="28"/>
        </w:rPr>
        <w:t>субсидий</w:t>
      </w:r>
      <w:r>
        <w:rPr>
          <w:rFonts w:ascii="Times New Roman" w:hAnsi="Times New Roman" w:cs="Times New Roman"/>
          <w:sz w:val="28"/>
          <w:szCs w:val="28"/>
        </w:rPr>
        <w:t xml:space="preserve"> являются:</w:t>
      </w:r>
    </w:p>
    <w:p w14:paraId="65CBE666" w14:textId="2714BEB8" w:rsidR="000701E9" w:rsidRDefault="000701E9" w:rsidP="0028445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соответствие использования субсидии целевому назначению;</w:t>
      </w:r>
    </w:p>
    <w:p w14:paraId="5A52B444" w14:textId="7F5DCA57" w:rsidR="000701E9" w:rsidRDefault="000701E9" w:rsidP="0028445A">
      <w:pPr>
        <w:autoSpaceDE w:val="0"/>
        <w:autoSpaceDN w:val="0"/>
        <w:adjustRightInd w:val="0"/>
        <w:ind w:firstLine="709"/>
        <w:jc w:val="both"/>
        <w:rPr>
          <w:rFonts w:ascii="Times New Roman" w:hAnsi="Times New Roman" w:cs="Times New Roman"/>
          <w:color w:val="000000" w:themeColor="text1"/>
          <w:sz w:val="28"/>
          <w:szCs w:val="28"/>
        </w:rPr>
      </w:pPr>
      <w:r w:rsidRPr="000701E9">
        <w:rPr>
          <w:rFonts w:ascii="Times New Roman" w:hAnsi="Times New Roman" w:cs="Times New Roman"/>
          <w:color w:val="000000" w:themeColor="text1"/>
          <w:sz w:val="28"/>
          <w:szCs w:val="28"/>
        </w:rPr>
        <w:t xml:space="preserve">соответствие получателя субсидии требованиям и условиям, предусмотренным </w:t>
      </w:r>
      <w:hyperlink r:id="rId18" w:history="1">
        <w:r w:rsidRPr="000701E9">
          <w:rPr>
            <w:rFonts w:ascii="Times New Roman" w:hAnsi="Times New Roman" w:cs="Times New Roman"/>
            <w:color w:val="000000" w:themeColor="text1"/>
            <w:sz w:val="28"/>
            <w:szCs w:val="28"/>
          </w:rPr>
          <w:t>пунктами 1.</w:t>
        </w:r>
      </w:hyperlink>
      <w:r w:rsidR="00EF7FBB">
        <w:rPr>
          <w:rFonts w:ascii="Times New Roman" w:hAnsi="Times New Roman" w:cs="Times New Roman"/>
          <w:color w:val="000000" w:themeColor="text1"/>
          <w:sz w:val="28"/>
          <w:szCs w:val="28"/>
        </w:rPr>
        <w:t>5</w:t>
      </w:r>
      <w:r w:rsidRPr="000701E9">
        <w:rPr>
          <w:rFonts w:ascii="Times New Roman" w:hAnsi="Times New Roman" w:cs="Times New Roman"/>
          <w:color w:val="000000" w:themeColor="text1"/>
          <w:sz w:val="28"/>
          <w:szCs w:val="28"/>
        </w:rPr>
        <w:t xml:space="preserve">, </w:t>
      </w:r>
      <w:hyperlink r:id="rId19" w:history="1">
        <w:r w:rsidRPr="000701E9">
          <w:rPr>
            <w:rFonts w:ascii="Times New Roman" w:hAnsi="Times New Roman" w:cs="Times New Roman"/>
            <w:color w:val="000000" w:themeColor="text1"/>
            <w:sz w:val="28"/>
            <w:szCs w:val="28"/>
          </w:rPr>
          <w:t>2.</w:t>
        </w:r>
      </w:hyperlink>
      <w:r w:rsidRPr="000701E9">
        <w:rPr>
          <w:rFonts w:ascii="Times New Roman" w:hAnsi="Times New Roman" w:cs="Times New Roman"/>
          <w:color w:val="000000" w:themeColor="text1"/>
          <w:sz w:val="28"/>
          <w:szCs w:val="28"/>
        </w:rPr>
        <w:t>5 Порядка;</w:t>
      </w:r>
    </w:p>
    <w:p w14:paraId="7140D56C" w14:textId="77777777" w:rsidR="004944E6" w:rsidRDefault="004944E6" w:rsidP="0028445A">
      <w:pPr>
        <w:autoSpaceDE w:val="0"/>
        <w:autoSpaceDN w:val="0"/>
        <w:adjustRightInd w:val="0"/>
        <w:ind w:firstLine="709"/>
        <w:jc w:val="both"/>
        <w:rPr>
          <w:rFonts w:ascii="Times New Roman" w:eastAsia="Times New Roman" w:hAnsi="Times New Roman" w:cs="Times New Roman"/>
          <w:sz w:val="28"/>
          <w:szCs w:val="28"/>
          <w:lang w:eastAsia="ru-RU"/>
        </w:rPr>
      </w:pPr>
      <w:r w:rsidRPr="004944E6">
        <w:rPr>
          <w:rFonts w:ascii="Times New Roman" w:eastAsia="Times New Roman" w:hAnsi="Times New Roman" w:cs="Times New Roman"/>
          <w:sz w:val="28"/>
          <w:szCs w:val="28"/>
          <w:lang w:eastAsia="ru-RU"/>
        </w:rPr>
        <w:t xml:space="preserve">централизация закупок товаров, работ, услуг для обеспечения муниципальных нужд, финансовое обеспечение которых частично или полностью осуществляется за счет </w:t>
      </w:r>
      <w:r>
        <w:rPr>
          <w:rFonts w:ascii="Times New Roman" w:eastAsia="Times New Roman" w:hAnsi="Times New Roman" w:cs="Times New Roman"/>
          <w:sz w:val="28"/>
          <w:szCs w:val="28"/>
          <w:lang w:eastAsia="ru-RU"/>
        </w:rPr>
        <w:t>с</w:t>
      </w:r>
      <w:r w:rsidRPr="004944E6">
        <w:rPr>
          <w:rFonts w:ascii="Times New Roman" w:eastAsia="Times New Roman" w:hAnsi="Times New Roman" w:cs="Times New Roman"/>
          <w:sz w:val="28"/>
          <w:szCs w:val="28"/>
          <w:lang w:eastAsia="ru-RU"/>
        </w:rPr>
        <w:t>убсидии, в соответствии с постановлением Правительства Новосибирской области от 30.12.2013 № 597-п «О наделении полномочиями государственного казенного учреждения Новосибирской области «Управление контрактной системы»</w:t>
      </w:r>
      <w:r>
        <w:rPr>
          <w:rFonts w:ascii="Times New Roman" w:eastAsia="Times New Roman" w:hAnsi="Times New Roman" w:cs="Times New Roman"/>
          <w:sz w:val="28"/>
          <w:szCs w:val="28"/>
          <w:lang w:eastAsia="ru-RU"/>
        </w:rPr>
        <w:t>;</w:t>
      </w:r>
    </w:p>
    <w:p w14:paraId="23961EC2" w14:textId="48A0DCE6" w:rsidR="000701E9" w:rsidRDefault="000701E9" w:rsidP="0028445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представление получателем субсидии достоверной информации;</w:t>
      </w:r>
    </w:p>
    <w:p w14:paraId="0E58312F" w14:textId="10B201F5" w:rsidR="000701E9" w:rsidRDefault="000701E9" w:rsidP="0028445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согласи</w:t>
      </w:r>
      <w:r w:rsidR="004944E6">
        <w:rPr>
          <w:rFonts w:ascii="Times New Roman" w:hAnsi="Times New Roman" w:cs="Times New Roman"/>
          <w:sz w:val="28"/>
          <w:szCs w:val="28"/>
        </w:rPr>
        <w:t>е</w:t>
      </w:r>
      <w:r>
        <w:rPr>
          <w:rFonts w:ascii="Times New Roman" w:hAnsi="Times New Roman" w:cs="Times New Roman"/>
          <w:sz w:val="28"/>
          <w:szCs w:val="28"/>
        </w:rPr>
        <w:t xml:space="preserve"> получателя субсидии,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w:t>
      </w:r>
      <w:r w:rsidR="0028445A">
        <w:rPr>
          <w:rFonts w:ascii="Times New Roman" w:hAnsi="Times New Roman" w:cs="Times New Roman"/>
          <w:sz w:val="28"/>
          <w:szCs w:val="28"/>
        </w:rPr>
        <w:t xml:space="preserve">администрацией </w:t>
      </w:r>
      <w:r>
        <w:rPr>
          <w:rFonts w:ascii="Times New Roman" w:hAnsi="Times New Roman" w:cs="Times New Roman"/>
          <w:sz w:val="28"/>
          <w:szCs w:val="28"/>
        </w:rPr>
        <w:t>как получателем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w:t>
      </w:r>
      <w:r w:rsidR="00210B5F">
        <w:rPr>
          <w:rFonts w:ascii="Times New Roman" w:hAnsi="Times New Roman" w:cs="Times New Roman"/>
          <w:sz w:val="28"/>
          <w:szCs w:val="28"/>
        </w:rPr>
        <w:t xml:space="preserve"> </w:t>
      </w:r>
      <w:r w:rsidR="00210B5F" w:rsidRPr="00C17AA6">
        <w:rPr>
          <w:rFonts w:ascii="Times New Roman" w:hAnsi="Times New Roman" w:cs="Times New Roman"/>
          <w:color w:val="000000" w:themeColor="text1"/>
          <w:sz w:val="28"/>
          <w:szCs w:val="28"/>
        </w:rPr>
        <w:t xml:space="preserve">__________ </w:t>
      </w:r>
      <w:r w:rsidR="00210B5F" w:rsidRPr="00C17AA6">
        <w:rPr>
          <w:rFonts w:ascii="Times New Roman" w:hAnsi="Times New Roman" w:cs="Times New Roman"/>
          <w:i/>
          <w:iCs/>
          <w:color w:val="000000" w:themeColor="text1"/>
          <w:sz w:val="28"/>
          <w:szCs w:val="28"/>
        </w:rPr>
        <w:t xml:space="preserve">(наименование муниципального образования) </w:t>
      </w:r>
      <w:r>
        <w:rPr>
          <w:rFonts w:ascii="Times New Roman" w:hAnsi="Times New Roman" w:cs="Times New Roman"/>
          <w:sz w:val="28"/>
          <w:szCs w:val="28"/>
        </w:rPr>
        <w:t xml:space="preserve"> соблюдения получателем субсидии порядка и условий предоставления субсидии в соответствии со </w:t>
      </w:r>
      <w:hyperlink r:id="rId20" w:history="1">
        <w:r w:rsidRPr="0028445A">
          <w:rPr>
            <w:rFonts w:ascii="Times New Roman" w:hAnsi="Times New Roman" w:cs="Times New Roman"/>
            <w:color w:val="000000" w:themeColor="text1"/>
            <w:sz w:val="28"/>
            <w:szCs w:val="28"/>
          </w:rPr>
          <w:t>статьями 268.1</w:t>
        </w:r>
      </w:hyperlink>
      <w:r w:rsidRPr="0028445A">
        <w:rPr>
          <w:rFonts w:ascii="Times New Roman" w:hAnsi="Times New Roman" w:cs="Times New Roman"/>
          <w:color w:val="000000" w:themeColor="text1"/>
          <w:sz w:val="28"/>
          <w:szCs w:val="28"/>
        </w:rPr>
        <w:t xml:space="preserve"> и </w:t>
      </w:r>
      <w:hyperlink r:id="rId21" w:history="1">
        <w:r w:rsidRPr="0028445A">
          <w:rPr>
            <w:rFonts w:ascii="Times New Roman" w:hAnsi="Times New Roman" w:cs="Times New Roman"/>
            <w:color w:val="000000" w:themeColor="text1"/>
            <w:sz w:val="28"/>
            <w:szCs w:val="28"/>
          </w:rPr>
          <w:t>269.2</w:t>
        </w:r>
      </w:hyperlink>
      <w:r>
        <w:rPr>
          <w:rFonts w:ascii="Times New Roman" w:hAnsi="Times New Roman" w:cs="Times New Roman"/>
          <w:sz w:val="28"/>
          <w:szCs w:val="28"/>
        </w:rPr>
        <w:t xml:space="preserve"> Бюджетного кодекса Российской Федерации, и на включение таких положений в соглашение</w:t>
      </w:r>
      <w:r w:rsidR="0028445A">
        <w:rPr>
          <w:rFonts w:ascii="Times New Roman" w:hAnsi="Times New Roman" w:cs="Times New Roman"/>
          <w:sz w:val="28"/>
          <w:szCs w:val="28"/>
        </w:rPr>
        <w:t>;</w:t>
      </w:r>
    </w:p>
    <w:p w14:paraId="188A01F3" w14:textId="162EA2FE" w:rsidR="0028445A" w:rsidRDefault="000701E9" w:rsidP="0028445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запрет приобретения за счет полученных средств, предоставленных в целях финансового обеспечения затрат получателя гранта,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r w:rsidR="0028445A">
        <w:rPr>
          <w:rFonts w:ascii="Times New Roman" w:hAnsi="Times New Roman" w:cs="Times New Roman"/>
          <w:sz w:val="28"/>
          <w:szCs w:val="28"/>
        </w:rPr>
        <w:t>;</w:t>
      </w:r>
    </w:p>
    <w:p w14:paraId="02E93B00" w14:textId="2DC3BCE2" w:rsidR="0028445A" w:rsidRDefault="0028445A" w:rsidP="00A84BB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перечислени</w:t>
      </w:r>
      <w:r w:rsidR="004944E6">
        <w:rPr>
          <w:rFonts w:ascii="Times New Roman" w:hAnsi="Times New Roman" w:cs="Times New Roman"/>
          <w:sz w:val="28"/>
          <w:szCs w:val="28"/>
        </w:rPr>
        <w:t>е</w:t>
      </w:r>
      <w:r>
        <w:rPr>
          <w:rFonts w:ascii="Times New Roman" w:hAnsi="Times New Roman" w:cs="Times New Roman"/>
          <w:sz w:val="28"/>
          <w:szCs w:val="28"/>
        </w:rPr>
        <w:t xml:space="preserve"> субсидии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 (за исключением субсидий, подлежащих в соответствии с бюджетным законодательством Российской Федерации казначейскому сопровождению);</w:t>
      </w:r>
    </w:p>
    <w:p w14:paraId="1EAB31AD" w14:textId="42586E90" w:rsidR="0028445A" w:rsidRPr="0028445A" w:rsidRDefault="0028445A" w:rsidP="00A84BBB">
      <w:pPr>
        <w:autoSpaceDE w:val="0"/>
        <w:autoSpaceDN w:val="0"/>
        <w:adjustRightInd w:val="0"/>
        <w:ind w:firstLine="709"/>
        <w:jc w:val="both"/>
        <w:rPr>
          <w:rFonts w:ascii="Times New Roman" w:hAnsi="Times New Roman" w:cs="Times New Roman"/>
          <w:color w:val="000000" w:themeColor="text1"/>
          <w:sz w:val="28"/>
          <w:szCs w:val="28"/>
        </w:rPr>
      </w:pPr>
      <w:r w:rsidRPr="0028445A">
        <w:rPr>
          <w:rFonts w:ascii="Times New Roman" w:hAnsi="Times New Roman" w:cs="Times New Roman"/>
          <w:color w:val="000000" w:themeColor="text1"/>
          <w:sz w:val="28"/>
          <w:szCs w:val="28"/>
        </w:rPr>
        <w:t>3.2.</w:t>
      </w:r>
      <w:r w:rsidR="00AE757E">
        <w:rPr>
          <w:rFonts w:ascii="Times New Roman" w:hAnsi="Times New Roman" w:cs="Times New Roman"/>
          <w:color w:val="000000" w:themeColor="text1"/>
          <w:sz w:val="28"/>
          <w:szCs w:val="28"/>
        </w:rPr>
        <w:t> </w:t>
      </w:r>
      <w:r w:rsidRPr="0028445A">
        <w:rPr>
          <w:rFonts w:ascii="Times New Roman" w:hAnsi="Times New Roman" w:cs="Times New Roman"/>
          <w:color w:val="000000" w:themeColor="text1"/>
          <w:sz w:val="28"/>
          <w:szCs w:val="28"/>
        </w:rPr>
        <w:t xml:space="preserve">Администрация в течение </w:t>
      </w:r>
      <w:r w:rsidR="00A44813">
        <w:rPr>
          <w:rFonts w:ascii="Times New Roman" w:hAnsi="Times New Roman" w:cs="Times New Roman"/>
          <w:color w:val="000000" w:themeColor="text1"/>
          <w:sz w:val="28"/>
          <w:szCs w:val="28"/>
        </w:rPr>
        <w:t>10 рабочих</w:t>
      </w:r>
      <w:r w:rsidRPr="0028445A">
        <w:rPr>
          <w:rFonts w:ascii="Times New Roman" w:hAnsi="Times New Roman" w:cs="Times New Roman"/>
          <w:color w:val="000000" w:themeColor="text1"/>
          <w:sz w:val="28"/>
          <w:szCs w:val="28"/>
        </w:rPr>
        <w:t xml:space="preserve"> дней со дня размещения информации в соответствии с </w:t>
      </w:r>
      <w:hyperlink r:id="rId22" w:history="1">
        <w:r w:rsidRPr="0028445A">
          <w:rPr>
            <w:rFonts w:ascii="Times New Roman" w:hAnsi="Times New Roman" w:cs="Times New Roman"/>
            <w:color w:val="000000" w:themeColor="text1"/>
            <w:sz w:val="28"/>
            <w:szCs w:val="28"/>
          </w:rPr>
          <w:t>пунктом 2.</w:t>
        </w:r>
      </w:hyperlink>
      <w:r w:rsidR="00DD42F5">
        <w:rPr>
          <w:rFonts w:ascii="Times New Roman" w:hAnsi="Times New Roman" w:cs="Times New Roman"/>
          <w:color w:val="000000" w:themeColor="text1"/>
          <w:sz w:val="28"/>
          <w:szCs w:val="28"/>
        </w:rPr>
        <w:t>18</w:t>
      </w:r>
      <w:r w:rsidRPr="0028445A">
        <w:rPr>
          <w:rFonts w:ascii="Times New Roman" w:hAnsi="Times New Roman" w:cs="Times New Roman"/>
          <w:color w:val="000000" w:themeColor="text1"/>
          <w:sz w:val="28"/>
          <w:szCs w:val="28"/>
        </w:rPr>
        <w:t xml:space="preserve"> Порядка:</w:t>
      </w:r>
    </w:p>
    <w:p w14:paraId="289D6E86" w14:textId="29E05DEB" w:rsidR="0028445A" w:rsidRPr="0028445A" w:rsidRDefault="0028445A" w:rsidP="00A84BBB">
      <w:pPr>
        <w:autoSpaceDE w:val="0"/>
        <w:autoSpaceDN w:val="0"/>
        <w:adjustRightInd w:val="0"/>
        <w:ind w:firstLine="709"/>
        <w:jc w:val="both"/>
        <w:rPr>
          <w:rFonts w:ascii="Times New Roman" w:hAnsi="Times New Roman" w:cs="Times New Roman"/>
          <w:color w:val="000000" w:themeColor="text1"/>
          <w:sz w:val="28"/>
          <w:szCs w:val="28"/>
        </w:rPr>
      </w:pPr>
      <w:r w:rsidRPr="0028445A">
        <w:rPr>
          <w:rFonts w:ascii="Times New Roman" w:hAnsi="Times New Roman" w:cs="Times New Roman"/>
          <w:color w:val="000000" w:themeColor="text1"/>
          <w:sz w:val="28"/>
          <w:szCs w:val="28"/>
        </w:rPr>
        <w:t xml:space="preserve">в случае отсутствия оснований для отказа в предоставлении субсидии, указанных в </w:t>
      </w:r>
      <w:hyperlink w:anchor="Par4" w:history="1">
        <w:r w:rsidRPr="0028445A">
          <w:rPr>
            <w:rFonts w:ascii="Times New Roman" w:hAnsi="Times New Roman" w:cs="Times New Roman"/>
            <w:color w:val="000000" w:themeColor="text1"/>
            <w:sz w:val="28"/>
            <w:szCs w:val="28"/>
          </w:rPr>
          <w:t>пункте 3.3</w:t>
        </w:r>
      </w:hyperlink>
      <w:r w:rsidRPr="0028445A">
        <w:rPr>
          <w:rFonts w:ascii="Times New Roman" w:hAnsi="Times New Roman" w:cs="Times New Roman"/>
          <w:color w:val="000000" w:themeColor="text1"/>
          <w:sz w:val="28"/>
          <w:szCs w:val="28"/>
        </w:rPr>
        <w:t xml:space="preserve"> Порядка, обеспечивает заключение соглашения с победителем конкурса;</w:t>
      </w:r>
    </w:p>
    <w:p w14:paraId="3AA5D8C1" w14:textId="3A880527" w:rsidR="0028445A" w:rsidRPr="0028445A" w:rsidRDefault="0028445A" w:rsidP="00A84BBB">
      <w:pPr>
        <w:autoSpaceDE w:val="0"/>
        <w:autoSpaceDN w:val="0"/>
        <w:adjustRightInd w:val="0"/>
        <w:ind w:firstLine="709"/>
        <w:jc w:val="both"/>
        <w:rPr>
          <w:rFonts w:ascii="Times New Roman" w:hAnsi="Times New Roman" w:cs="Times New Roman"/>
          <w:color w:val="000000" w:themeColor="text1"/>
          <w:sz w:val="28"/>
          <w:szCs w:val="28"/>
        </w:rPr>
      </w:pPr>
      <w:r w:rsidRPr="0028445A">
        <w:rPr>
          <w:rFonts w:ascii="Times New Roman" w:hAnsi="Times New Roman" w:cs="Times New Roman"/>
          <w:color w:val="000000" w:themeColor="text1"/>
          <w:sz w:val="28"/>
          <w:szCs w:val="28"/>
        </w:rPr>
        <w:t xml:space="preserve">в случае выявления оснований для отказа в предоставлении субсидии, указанных в </w:t>
      </w:r>
      <w:hyperlink w:anchor="Par4" w:history="1">
        <w:r w:rsidRPr="0028445A">
          <w:rPr>
            <w:rFonts w:ascii="Times New Roman" w:hAnsi="Times New Roman" w:cs="Times New Roman"/>
            <w:color w:val="000000" w:themeColor="text1"/>
            <w:sz w:val="28"/>
            <w:szCs w:val="28"/>
          </w:rPr>
          <w:t>пункте 3.3</w:t>
        </w:r>
      </w:hyperlink>
      <w:r w:rsidRPr="0028445A">
        <w:rPr>
          <w:rFonts w:ascii="Times New Roman" w:hAnsi="Times New Roman" w:cs="Times New Roman"/>
          <w:color w:val="000000" w:themeColor="text1"/>
          <w:sz w:val="28"/>
          <w:szCs w:val="28"/>
        </w:rPr>
        <w:t xml:space="preserve"> Порядка, направляет победителю конкурса письменное уведомление об отказе в предоставлении гранта с указанием основания для отказа.</w:t>
      </w:r>
    </w:p>
    <w:p w14:paraId="52D73977" w14:textId="4169FEFA" w:rsidR="0028445A" w:rsidRDefault="0028445A" w:rsidP="00A84BBB">
      <w:pPr>
        <w:autoSpaceDE w:val="0"/>
        <w:autoSpaceDN w:val="0"/>
        <w:adjustRightInd w:val="0"/>
        <w:ind w:firstLine="709"/>
        <w:jc w:val="both"/>
        <w:rPr>
          <w:rFonts w:ascii="Times New Roman" w:hAnsi="Times New Roman" w:cs="Times New Roman"/>
          <w:sz w:val="28"/>
          <w:szCs w:val="28"/>
        </w:rPr>
      </w:pPr>
      <w:bookmarkStart w:id="19" w:name="Par4"/>
      <w:bookmarkEnd w:id="19"/>
      <w:r>
        <w:rPr>
          <w:rFonts w:ascii="Times New Roman" w:hAnsi="Times New Roman" w:cs="Times New Roman"/>
          <w:sz w:val="28"/>
          <w:szCs w:val="28"/>
        </w:rPr>
        <w:t>3.3. Основаниями для отказа в предоставлении субсидии являются:</w:t>
      </w:r>
    </w:p>
    <w:p w14:paraId="25C46A5E" w14:textId="60EAF80A" w:rsidR="0028445A" w:rsidRDefault="0028445A" w:rsidP="00A84BB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несоблюдение условий предоставления субсидии, предусмотренных </w:t>
      </w:r>
      <w:hyperlink r:id="rId23" w:history="1">
        <w:r w:rsidRPr="0028445A">
          <w:rPr>
            <w:rFonts w:ascii="Times New Roman" w:hAnsi="Times New Roman" w:cs="Times New Roman"/>
            <w:color w:val="000000" w:themeColor="text1"/>
            <w:sz w:val="28"/>
            <w:szCs w:val="28"/>
          </w:rPr>
          <w:t>пунктом 3.1</w:t>
        </w:r>
      </w:hyperlink>
      <w:r>
        <w:rPr>
          <w:rFonts w:ascii="Times New Roman" w:hAnsi="Times New Roman" w:cs="Times New Roman"/>
          <w:sz w:val="28"/>
          <w:szCs w:val="28"/>
        </w:rPr>
        <w:t xml:space="preserve"> Порядка;</w:t>
      </w:r>
    </w:p>
    <w:p w14:paraId="7B314D58" w14:textId="3F3BAAC7" w:rsidR="0028445A" w:rsidRDefault="0028445A" w:rsidP="00A44813">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представленных заявки и документов требованиям, предусмотренным </w:t>
      </w:r>
      <w:hyperlink r:id="rId24" w:history="1">
        <w:r w:rsidRPr="00A44813">
          <w:rPr>
            <w:rFonts w:ascii="Times New Roman" w:hAnsi="Times New Roman" w:cs="Times New Roman"/>
            <w:color w:val="000000" w:themeColor="text1"/>
            <w:sz w:val="28"/>
            <w:szCs w:val="28"/>
          </w:rPr>
          <w:t>пунктами 2.6</w:t>
        </w:r>
      </w:hyperlink>
      <w:r w:rsidR="00DD42F5">
        <w:rPr>
          <w:rFonts w:ascii="Times New Roman" w:hAnsi="Times New Roman" w:cs="Times New Roman"/>
          <w:color w:val="000000" w:themeColor="text1"/>
          <w:sz w:val="28"/>
          <w:szCs w:val="28"/>
        </w:rPr>
        <w:t>-</w:t>
      </w:r>
      <w:r w:rsidR="00A44813" w:rsidRPr="00A44813">
        <w:rPr>
          <w:rFonts w:ascii="Times New Roman" w:hAnsi="Times New Roman" w:cs="Times New Roman"/>
          <w:color w:val="000000" w:themeColor="text1"/>
          <w:sz w:val="28"/>
          <w:szCs w:val="28"/>
        </w:rPr>
        <w:t>2.8</w:t>
      </w:r>
      <w:r w:rsidRPr="00A44813">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Порядка, или непредставление (представление не в полном объеме) документов, предусмотренных </w:t>
      </w:r>
      <w:hyperlink r:id="rId25" w:history="1">
        <w:r w:rsidRPr="00A44813">
          <w:rPr>
            <w:rFonts w:ascii="Times New Roman" w:hAnsi="Times New Roman" w:cs="Times New Roman"/>
            <w:color w:val="000000" w:themeColor="text1"/>
            <w:sz w:val="28"/>
            <w:szCs w:val="28"/>
          </w:rPr>
          <w:t>пункт</w:t>
        </w:r>
        <w:r w:rsidR="00A44813">
          <w:rPr>
            <w:rFonts w:ascii="Times New Roman" w:hAnsi="Times New Roman" w:cs="Times New Roman"/>
            <w:color w:val="000000" w:themeColor="text1"/>
            <w:sz w:val="28"/>
            <w:szCs w:val="28"/>
          </w:rPr>
          <w:t>ами</w:t>
        </w:r>
        <w:r w:rsidRPr="00A44813">
          <w:rPr>
            <w:rFonts w:ascii="Times New Roman" w:hAnsi="Times New Roman" w:cs="Times New Roman"/>
            <w:color w:val="000000" w:themeColor="text1"/>
            <w:sz w:val="28"/>
            <w:szCs w:val="28"/>
          </w:rPr>
          <w:t xml:space="preserve"> 2.</w:t>
        </w:r>
      </w:hyperlink>
      <w:r w:rsidR="00A44813">
        <w:rPr>
          <w:rFonts w:ascii="Times New Roman" w:hAnsi="Times New Roman" w:cs="Times New Roman"/>
          <w:color w:val="000000" w:themeColor="text1"/>
          <w:sz w:val="28"/>
          <w:szCs w:val="28"/>
        </w:rPr>
        <w:t>6, 2.7</w:t>
      </w:r>
      <w:r w:rsidRPr="00A44813">
        <w:rPr>
          <w:rFonts w:ascii="Times New Roman" w:hAnsi="Times New Roman" w:cs="Times New Roman"/>
          <w:color w:val="000000" w:themeColor="text1"/>
          <w:sz w:val="28"/>
          <w:szCs w:val="28"/>
        </w:rPr>
        <w:t xml:space="preserve"> </w:t>
      </w:r>
      <w:r>
        <w:rPr>
          <w:rFonts w:ascii="Times New Roman" w:hAnsi="Times New Roman" w:cs="Times New Roman"/>
          <w:sz w:val="28"/>
          <w:szCs w:val="28"/>
        </w:rPr>
        <w:t>Порядка, выявленное после признания заявителей участниками конкурса;</w:t>
      </w:r>
    </w:p>
    <w:p w14:paraId="2D7127D3" w14:textId="77777777" w:rsidR="0028445A" w:rsidRDefault="0028445A" w:rsidP="00A44813">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отсутствие решения конкурсной комиссии в отношении участника конкурса о признании его победителем;</w:t>
      </w:r>
    </w:p>
    <w:p w14:paraId="11F4128B" w14:textId="0A71ACC2" w:rsidR="00A44813" w:rsidRDefault="00A44813" w:rsidP="00A44813">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установление факта недостоверности представленной получателем субсидии информации</w:t>
      </w:r>
      <w:r>
        <w:rPr>
          <w:rFonts w:ascii="Times New Roman" w:hAnsi="Times New Roman" w:cs="Times New Roman"/>
          <w:color w:val="000000" w:themeColor="text1"/>
          <w:sz w:val="28"/>
          <w:szCs w:val="28"/>
        </w:rPr>
        <w:t>;</w:t>
      </w:r>
    </w:p>
    <w:p w14:paraId="6911910F" w14:textId="56017BB8" w:rsidR="0028445A" w:rsidRDefault="0028445A" w:rsidP="00A44813">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отсутствие бюджетных ассигнований.</w:t>
      </w:r>
    </w:p>
    <w:p w14:paraId="4FB08779" w14:textId="75A9834F" w:rsidR="00417707" w:rsidRPr="00C17AA6" w:rsidRDefault="008477BC" w:rsidP="00BD7636">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A84BBB">
        <w:rPr>
          <w:rFonts w:ascii="Times New Roman" w:hAnsi="Times New Roman" w:cs="Times New Roman"/>
          <w:color w:val="000000" w:themeColor="text1"/>
          <w:sz w:val="28"/>
          <w:szCs w:val="28"/>
        </w:rPr>
        <w:t>4</w:t>
      </w:r>
      <w:r w:rsidR="00255ABF" w:rsidRPr="00C17AA6">
        <w:rPr>
          <w:rFonts w:ascii="Times New Roman" w:hAnsi="Times New Roman" w:cs="Times New Roman"/>
          <w:color w:val="000000" w:themeColor="text1"/>
          <w:sz w:val="28"/>
          <w:szCs w:val="28"/>
        </w:rPr>
        <w:t xml:space="preserve">. Размер субсидии </w:t>
      </w:r>
      <w:r w:rsidR="00457CC9" w:rsidRPr="00C17AA6">
        <w:rPr>
          <w:rFonts w:ascii="Times New Roman" w:hAnsi="Times New Roman" w:cs="Times New Roman"/>
          <w:color w:val="000000" w:themeColor="text1"/>
          <w:sz w:val="28"/>
          <w:szCs w:val="28"/>
        </w:rPr>
        <w:t>устанавливается в соответствии с итогами конкурса</w:t>
      </w:r>
      <w:r w:rsidR="00F012F0" w:rsidRPr="00C17AA6">
        <w:rPr>
          <w:rFonts w:ascii="Times New Roman" w:hAnsi="Times New Roman" w:cs="Times New Roman"/>
          <w:color w:val="000000" w:themeColor="text1"/>
          <w:sz w:val="28"/>
          <w:szCs w:val="28"/>
        </w:rPr>
        <w:t xml:space="preserve">, </w:t>
      </w:r>
      <w:r w:rsidR="00417707" w:rsidRPr="00C17AA6">
        <w:rPr>
          <w:rFonts w:ascii="Times New Roman" w:hAnsi="Times New Roman" w:cs="Times New Roman"/>
          <w:color w:val="000000" w:themeColor="text1"/>
          <w:sz w:val="28"/>
          <w:szCs w:val="28"/>
        </w:rPr>
        <w:t xml:space="preserve">и </w:t>
      </w:r>
      <w:r w:rsidR="00F012F0" w:rsidRPr="00C17AA6">
        <w:rPr>
          <w:rFonts w:ascii="Times New Roman" w:hAnsi="Times New Roman" w:cs="Times New Roman"/>
          <w:color w:val="000000" w:themeColor="text1"/>
          <w:sz w:val="28"/>
          <w:szCs w:val="28"/>
        </w:rPr>
        <w:t>не может быть более</w:t>
      </w:r>
      <w:r w:rsidR="00417707" w:rsidRPr="00C17AA6">
        <w:rPr>
          <w:rFonts w:ascii="Times New Roman" w:hAnsi="Times New Roman" w:cs="Times New Roman"/>
          <w:color w:val="000000" w:themeColor="text1"/>
          <w:sz w:val="28"/>
          <w:szCs w:val="28"/>
        </w:rPr>
        <w:t xml:space="preserve"> предусмотренного</w:t>
      </w:r>
      <w:r w:rsidR="00F012F0" w:rsidRPr="00C17AA6">
        <w:rPr>
          <w:rFonts w:ascii="Times New Roman" w:hAnsi="Times New Roman" w:cs="Times New Roman"/>
          <w:color w:val="000000" w:themeColor="text1"/>
          <w:sz w:val="28"/>
          <w:szCs w:val="28"/>
        </w:rPr>
        <w:t xml:space="preserve"> </w:t>
      </w:r>
      <w:r w:rsidR="00417707" w:rsidRPr="00C17AA6">
        <w:rPr>
          <w:rFonts w:ascii="Times New Roman" w:hAnsi="Times New Roman" w:cs="Times New Roman"/>
          <w:color w:val="000000" w:themeColor="text1"/>
          <w:sz w:val="28"/>
          <w:szCs w:val="28"/>
        </w:rPr>
        <w:t xml:space="preserve">решением Совета депутатов __________ </w:t>
      </w:r>
      <w:r w:rsidR="00417707" w:rsidRPr="00C17AA6">
        <w:rPr>
          <w:rFonts w:ascii="Times New Roman" w:hAnsi="Times New Roman" w:cs="Times New Roman"/>
          <w:i/>
          <w:color w:val="000000" w:themeColor="text1"/>
          <w:sz w:val="28"/>
          <w:szCs w:val="28"/>
        </w:rPr>
        <w:t>(наименование муниципального образования)</w:t>
      </w:r>
      <w:r w:rsidR="00417707" w:rsidRPr="00C17AA6">
        <w:rPr>
          <w:rFonts w:ascii="Times New Roman" w:hAnsi="Times New Roman" w:cs="Times New Roman"/>
          <w:color w:val="000000" w:themeColor="text1"/>
          <w:sz w:val="28"/>
          <w:szCs w:val="28"/>
        </w:rPr>
        <w:t xml:space="preserve"> «О бюджете муниципального образования __________ на 20__ год и на плановый период 20__ и 20__ годов».</w:t>
      </w:r>
    </w:p>
    <w:p w14:paraId="2E6F5FA6" w14:textId="14AAF163" w:rsidR="00DD5D99" w:rsidRPr="00C17AA6" w:rsidRDefault="00BD7636"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3</w:t>
      </w:r>
      <w:r w:rsidR="00A84BBB">
        <w:rPr>
          <w:rFonts w:ascii="Times New Roman" w:hAnsi="Times New Roman" w:cs="Times New Roman"/>
          <w:color w:val="000000" w:themeColor="text1"/>
          <w:sz w:val="28"/>
          <w:szCs w:val="28"/>
        </w:rPr>
        <w:t>.5</w:t>
      </w:r>
      <w:r w:rsidR="00DD5D99" w:rsidRPr="00C17AA6">
        <w:rPr>
          <w:rFonts w:ascii="Times New Roman" w:hAnsi="Times New Roman" w:cs="Times New Roman"/>
          <w:color w:val="000000" w:themeColor="text1"/>
          <w:sz w:val="28"/>
          <w:szCs w:val="28"/>
        </w:rPr>
        <w:t>. </w:t>
      </w:r>
      <w:r w:rsidR="00287814" w:rsidRPr="00C17AA6">
        <w:rPr>
          <w:rFonts w:ascii="Times New Roman" w:hAnsi="Times New Roman" w:cs="Times New Roman"/>
          <w:color w:val="000000" w:themeColor="text1"/>
          <w:sz w:val="28"/>
          <w:szCs w:val="28"/>
        </w:rPr>
        <w:t>Получатель</w:t>
      </w:r>
      <w:r w:rsidR="00DD5D99" w:rsidRPr="00C17AA6">
        <w:rPr>
          <w:rFonts w:ascii="Times New Roman" w:hAnsi="Times New Roman" w:cs="Times New Roman"/>
          <w:i/>
          <w:iCs/>
          <w:color w:val="000000" w:themeColor="text1"/>
          <w:sz w:val="28"/>
          <w:szCs w:val="28"/>
        </w:rPr>
        <w:t xml:space="preserve"> </w:t>
      </w:r>
      <w:r w:rsidR="00B97D20" w:rsidRPr="00C17AA6">
        <w:rPr>
          <w:rFonts w:ascii="Times New Roman" w:hAnsi="Times New Roman" w:cs="Times New Roman"/>
          <w:iCs/>
          <w:color w:val="000000" w:themeColor="text1"/>
          <w:sz w:val="28"/>
          <w:szCs w:val="28"/>
        </w:rPr>
        <w:t xml:space="preserve">субсидии </w:t>
      </w:r>
      <w:r w:rsidR="00DD5D99" w:rsidRPr="00C17AA6">
        <w:rPr>
          <w:rFonts w:ascii="Times New Roman" w:hAnsi="Times New Roman" w:cs="Times New Roman"/>
          <w:color w:val="000000" w:themeColor="text1"/>
          <w:sz w:val="28"/>
          <w:szCs w:val="28"/>
        </w:rPr>
        <w:t>обязан вернуть средства субсидии в бюджет в случае установления факта:</w:t>
      </w:r>
    </w:p>
    <w:p w14:paraId="01B53535" w14:textId="6BB59D17" w:rsidR="00DD5D99" w:rsidRPr="00DF7621" w:rsidRDefault="00C5242A" w:rsidP="00BD7636">
      <w:pPr>
        <w:autoSpaceDE w:val="0"/>
        <w:autoSpaceDN w:val="0"/>
        <w:adjustRightInd w:val="0"/>
        <w:ind w:firstLine="709"/>
        <w:jc w:val="both"/>
        <w:rPr>
          <w:rFonts w:ascii="Times New Roman" w:hAnsi="Times New Roman" w:cs="Times New Roman"/>
          <w:color w:val="000000" w:themeColor="text1"/>
          <w:sz w:val="28"/>
          <w:szCs w:val="28"/>
        </w:rPr>
      </w:pPr>
      <w:bookmarkStart w:id="20" w:name="Par23"/>
      <w:bookmarkStart w:id="21" w:name="Par24"/>
      <w:bookmarkEnd w:id="20"/>
      <w:bookmarkEnd w:id="21"/>
      <w:r w:rsidRPr="00DF7621">
        <w:rPr>
          <w:rFonts w:ascii="Times New Roman" w:hAnsi="Times New Roman" w:cs="Times New Roman"/>
          <w:color w:val="000000" w:themeColor="text1"/>
          <w:sz w:val="28"/>
          <w:szCs w:val="28"/>
        </w:rPr>
        <w:t>3</w:t>
      </w:r>
      <w:r w:rsidR="00A84BBB" w:rsidRPr="00DF7621">
        <w:rPr>
          <w:rFonts w:ascii="Times New Roman" w:hAnsi="Times New Roman" w:cs="Times New Roman"/>
          <w:color w:val="000000" w:themeColor="text1"/>
          <w:sz w:val="28"/>
          <w:szCs w:val="28"/>
        </w:rPr>
        <w:t>.5</w:t>
      </w:r>
      <w:r w:rsidR="00887A30" w:rsidRPr="00DF7621">
        <w:rPr>
          <w:rFonts w:ascii="Times New Roman" w:hAnsi="Times New Roman" w:cs="Times New Roman"/>
          <w:color w:val="000000" w:themeColor="text1"/>
          <w:sz w:val="28"/>
          <w:szCs w:val="28"/>
        </w:rPr>
        <w:t>.1</w:t>
      </w:r>
      <w:r w:rsidR="00DD5D99" w:rsidRPr="00DF7621">
        <w:rPr>
          <w:rFonts w:ascii="Times New Roman" w:hAnsi="Times New Roman" w:cs="Times New Roman"/>
          <w:color w:val="000000" w:themeColor="text1"/>
          <w:sz w:val="28"/>
          <w:szCs w:val="28"/>
        </w:rPr>
        <w:t>. </w:t>
      </w:r>
      <w:r w:rsidR="00A84BBB" w:rsidRPr="00DF7621">
        <w:rPr>
          <w:rFonts w:ascii="Times New Roman" w:hAnsi="Times New Roman" w:cs="Times New Roman"/>
          <w:color w:val="000000" w:themeColor="text1"/>
          <w:sz w:val="28"/>
          <w:szCs w:val="28"/>
        </w:rPr>
        <w:t>И</w:t>
      </w:r>
      <w:r w:rsidR="00DD5D99" w:rsidRPr="00DF7621">
        <w:rPr>
          <w:rFonts w:ascii="Times New Roman" w:hAnsi="Times New Roman" w:cs="Times New Roman"/>
          <w:color w:val="000000" w:themeColor="text1"/>
          <w:sz w:val="28"/>
          <w:szCs w:val="28"/>
        </w:rPr>
        <w:t>спользования средств субсидии не в полном объеме;</w:t>
      </w:r>
    </w:p>
    <w:p w14:paraId="1FC6D3D3" w14:textId="487F1991" w:rsidR="00DD5D99" w:rsidRPr="00C17AA6" w:rsidRDefault="00C5242A"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3</w:t>
      </w:r>
      <w:r w:rsidR="00A84BBB">
        <w:rPr>
          <w:rFonts w:ascii="Times New Roman" w:hAnsi="Times New Roman" w:cs="Times New Roman"/>
          <w:color w:val="000000" w:themeColor="text1"/>
          <w:sz w:val="28"/>
          <w:szCs w:val="28"/>
        </w:rPr>
        <w:t>.5</w:t>
      </w:r>
      <w:r w:rsidR="00887A30" w:rsidRPr="00C17AA6">
        <w:rPr>
          <w:rFonts w:ascii="Times New Roman" w:hAnsi="Times New Roman" w:cs="Times New Roman"/>
          <w:color w:val="000000" w:themeColor="text1"/>
          <w:sz w:val="28"/>
          <w:szCs w:val="28"/>
        </w:rPr>
        <w:t>.2</w:t>
      </w:r>
      <w:r w:rsidR="00DD5D99" w:rsidRPr="00C17AA6">
        <w:rPr>
          <w:rFonts w:ascii="Times New Roman" w:hAnsi="Times New Roman" w:cs="Times New Roman"/>
          <w:color w:val="000000" w:themeColor="text1"/>
          <w:sz w:val="28"/>
          <w:szCs w:val="28"/>
        </w:rPr>
        <w:t>. </w:t>
      </w:r>
      <w:r w:rsidR="00A84BBB">
        <w:rPr>
          <w:rFonts w:ascii="Times New Roman" w:hAnsi="Times New Roman" w:cs="Times New Roman"/>
          <w:color w:val="000000" w:themeColor="text1"/>
          <w:sz w:val="28"/>
          <w:szCs w:val="28"/>
        </w:rPr>
        <w:t>Н</w:t>
      </w:r>
      <w:r w:rsidR="00DD5D99" w:rsidRPr="00C17AA6">
        <w:rPr>
          <w:rFonts w:ascii="Times New Roman" w:hAnsi="Times New Roman" w:cs="Times New Roman"/>
          <w:color w:val="000000" w:themeColor="text1"/>
          <w:sz w:val="28"/>
          <w:szCs w:val="28"/>
        </w:rPr>
        <w:t>арушения условий предоставления субсидии, установленных настоящим Порядком;</w:t>
      </w:r>
    </w:p>
    <w:p w14:paraId="29B90785" w14:textId="3931AA09" w:rsidR="00DD5D99" w:rsidRPr="00C17AA6" w:rsidRDefault="00C5242A" w:rsidP="00BD7636">
      <w:pPr>
        <w:autoSpaceDE w:val="0"/>
        <w:autoSpaceDN w:val="0"/>
        <w:adjustRightInd w:val="0"/>
        <w:ind w:firstLine="709"/>
        <w:jc w:val="both"/>
        <w:rPr>
          <w:rFonts w:ascii="Times New Roman" w:hAnsi="Times New Roman" w:cs="Times New Roman"/>
          <w:color w:val="000000" w:themeColor="text1"/>
          <w:sz w:val="28"/>
          <w:szCs w:val="28"/>
        </w:rPr>
      </w:pPr>
      <w:bookmarkStart w:id="22" w:name="Par27"/>
      <w:bookmarkEnd w:id="22"/>
      <w:r w:rsidRPr="00C17AA6">
        <w:rPr>
          <w:rFonts w:ascii="Times New Roman" w:hAnsi="Times New Roman" w:cs="Times New Roman"/>
          <w:color w:val="000000" w:themeColor="text1"/>
          <w:sz w:val="28"/>
          <w:szCs w:val="28"/>
        </w:rPr>
        <w:t>3</w:t>
      </w:r>
      <w:r w:rsidR="00A84BBB">
        <w:rPr>
          <w:rFonts w:ascii="Times New Roman" w:hAnsi="Times New Roman" w:cs="Times New Roman"/>
          <w:color w:val="000000" w:themeColor="text1"/>
          <w:sz w:val="28"/>
          <w:szCs w:val="28"/>
        </w:rPr>
        <w:t>.5</w:t>
      </w:r>
      <w:r w:rsidR="00DD5D99" w:rsidRPr="00C17AA6">
        <w:rPr>
          <w:rFonts w:ascii="Times New Roman" w:hAnsi="Times New Roman" w:cs="Times New Roman"/>
          <w:color w:val="000000" w:themeColor="text1"/>
          <w:sz w:val="28"/>
          <w:szCs w:val="28"/>
        </w:rPr>
        <w:t>.</w:t>
      </w:r>
      <w:r w:rsidR="00BD7636" w:rsidRPr="00C17AA6">
        <w:rPr>
          <w:rFonts w:ascii="Times New Roman" w:hAnsi="Times New Roman" w:cs="Times New Roman"/>
          <w:color w:val="000000" w:themeColor="text1"/>
          <w:sz w:val="28"/>
          <w:szCs w:val="28"/>
        </w:rPr>
        <w:t>3</w:t>
      </w:r>
      <w:r w:rsidR="00DD5D99" w:rsidRPr="00C17AA6">
        <w:rPr>
          <w:rFonts w:ascii="Times New Roman" w:hAnsi="Times New Roman" w:cs="Times New Roman"/>
          <w:color w:val="000000" w:themeColor="text1"/>
          <w:sz w:val="28"/>
          <w:szCs w:val="28"/>
        </w:rPr>
        <w:t>. </w:t>
      </w:r>
      <w:r w:rsidR="00A84BBB">
        <w:rPr>
          <w:rFonts w:ascii="Times New Roman" w:hAnsi="Times New Roman" w:cs="Times New Roman"/>
          <w:color w:val="000000" w:themeColor="text1"/>
          <w:sz w:val="28"/>
          <w:szCs w:val="28"/>
        </w:rPr>
        <w:t>Н</w:t>
      </w:r>
      <w:r w:rsidR="00DD5D99" w:rsidRPr="00C17AA6">
        <w:rPr>
          <w:rFonts w:ascii="Times New Roman" w:hAnsi="Times New Roman" w:cs="Times New Roman"/>
          <w:color w:val="000000" w:themeColor="text1"/>
          <w:sz w:val="28"/>
          <w:szCs w:val="28"/>
        </w:rPr>
        <w:t>едостижения результатов предоставления субсидии.</w:t>
      </w:r>
    </w:p>
    <w:p w14:paraId="3A6236D5" w14:textId="4A8DA6F1" w:rsidR="00DD5D99" w:rsidRPr="00C17AA6" w:rsidRDefault="00DD5D99"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lastRenderedPageBreak/>
        <w:t xml:space="preserve">Срок возврата </w:t>
      </w:r>
      <w:r w:rsidR="00A84BBB">
        <w:rPr>
          <w:rFonts w:ascii="Times New Roman" w:hAnsi="Times New Roman" w:cs="Times New Roman"/>
          <w:color w:val="000000" w:themeColor="text1"/>
          <w:sz w:val="28"/>
          <w:szCs w:val="28"/>
        </w:rPr>
        <w:t xml:space="preserve">субсидии </w:t>
      </w:r>
      <w:r w:rsidRPr="00C17AA6">
        <w:rPr>
          <w:rFonts w:ascii="Times New Roman" w:hAnsi="Times New Roman" w:cs="Times New Roman"/>
          <w:color w:val="000000" w:themeColor="text1"/>
          <w:sz w:val="28"/>
          <w:szCs w:val="28"/>
        </w:rPr>
        <w:t>− 10 календар</w:t>
      </w:r>
      <w:r w:rsidR="00A84BBB">
        <w:rPr>
          <w:rFonts w:ascii="Times New Roman" w:hAnsi="Times New Roman" w:cs="Times New Roman"/>
          <w:color w:val="000000" w:themeColor="text1"/>
          <w:sz w:val="28"/>
          <w:szCs w:val="28"/>
        </w:rPr>
        <w:t>ных дней с даты получения п</w:t>
      </w:r>
      <w:r w:rsidRPr="00C17AA6">
        <w:rPr>
          <w:rFonts w:ascii="Times New Roman" w:hAnsi="Times New Roman" w:cs="Times New Roman"/>
          <w:color w:val="000000" w:themeColor="text1"/>
          <w:sz w:val="28"/>
          <w:szCs w:val="28"/>
        </w:rPr>
        <w:t xml:space="preserve">исьменного требования </w:t>
      </w:r>
      <w:r w:rsidR="00A84BBB">
        <w:rPr>
          <w:rFonts w:ascii="Times New Roman" w:hAnsi="Times New Roman" w:cs="Times New Roman"/>
          <w:color w:val="000000" w:themeColor="text1"/>
          <w:sz w:val="28"/>
          <w:szCs w:val="28"/>
        </w:rPr>
        <w:t>о возврате субсидии</w:t>
      </w:r>
      <w:r w:rsidRPr="00C17AA6">
        <w:rPr>
          <w:rFonts w:ascii="Times New Roman" w:hAnsi="Times New Roman" w:cs="Times New Roman"/>
          <w:color w:val="000000" w:themeColor="text1"/>
          <w:sz w:val="28"/>
          <w:szCs w:val="28"/>
        </w:rPr>
        <w:t xml:space="preserve"> (но не позднее 25 декабря текущего финансового года).</w:t>
      </w:r>
    </w:p>
    <w:p w14:paraId="64DE6816" w14:textId="2C64B61D" w:rsidR="00DD5D99" w:rsidRDefault="00C5242A" w:rsidP="00BD7636">
      <w:pPr>
        <w:autoSpaceDE w:val="0"/>
        <w:autoSpaceDN w:val="0"/>
        <w:adjustRightInd w:val="0"/>
        <w:ind w:firstLine="709"/>
        <w:jc w:val="both"/>
        <w:rPr>
          <w:rFonts w:ascii="Times New Roman" w:hAnsi="Times New Roman" w:cs="Times New Roman"/>
          <w:color w:val="000000" w:themeColor="text1"/>
          <w:sz w:val="28"/>
          <w:szCs w:val="28"/>
        </w:rPr>
      </w:pPr>
      <w:r w:rsidRPr="004944E6">
        <w:rPr>
          <w:rFonts w:ascii="Times New Roman" w:hAnsi="Times New Roman" w:cs="Times New Roman"/>
          <w:color w:val="000000" w:themeColor="text1"/>
          <w:sz w:val="28"/>
          <w:szCs w:val="28"/>
        </w:rPr>
        <w:t>3</w:t>
      </w:r>
      <w:r w:rsidR="00A84BBB" w:rsidRPr="004944E6">
        <w:rPr>
          <w:rFonts w:ascii="Times New Roman" w:hAnsi="Times New Roman" w:cs="Times New Roman"/>
          <w:color w:val="000000" w:themeColor="text1"/>
          <w:sz w:val="28"/>
          <w:szCs w:val="28"/>
        </w:rPr>
        <w:t>.6</w:t>
      </w:r>
      <w:r w:rsidR="00DD5D99" w:rsidRPr="004944E6">
        <w:rPr>
          <w:rFonts w:ascii="Times New Roman" w:hAnsi="Times New Roman" w:cs="Times New Roman"/>
          <w:color w:val="000000" w:themeColor="text1"/>
          <w:sz w:val="28"/>
          <w:szCs w:val="28"/>
        </w:rPr>
        <w:t>. </w:t>
      </w:r>
      <w:r w:rsidR="00A84BBB" w:rsidRPr="004944E6">
        <w:rPr>
          <w:rFonts w:ascii="Times New Roman" w:hAnsi="Times New Roman" w:cs="Times New Roman"/>
          <w:color w:val="000000" w:themeColor="text1"/>
          <w:sz w:val="28"/>
          <w:szCs w:val="28"/>
        </w:rPr>
        <w:t>А</w:t>
      </w:r>
      <w:r w:rsidR="00DD5D99" w:rsidRPr="004944E6">
        <w:rPr>
          <w:rFonts w:ascii="Times New Roman" w:hAnsi="Times New Roman" w:cs="Times New Roman"/>
          <w:color w:val="000000" w:themeColor="text1"/>
          <w:sz w:val="28"/>
          <w:szCs w:val="28"/>
        </w:rPr>
        <w:t xml:space="preserve">дминистрации муниципального образования заключает </w:t>
      </w:r>
      <w:r w:rsidR="00D55A36" w:rsidRPr="004944E6">
        <w:rPr>
          <w:rFonts w:ascii="Times New Roman" w:hAnsi="Times New Roman" w:cs="Times New Roman"/>
          <w:color w:val="000000" w:themeColor="text1"/>
          <w:sz w:val="28"/>
          <w:szCs w:val="28"/>
        </w:rPr>
        <w:t>соглашени</w:t>
      </w:r>
      <w:r w:rsidR="00D66073" w:rsidRPr="004944E6">
        <w:rPr>
          <w:rFonts w:ascii="Times New Roman" w:hAnsi="Times New Roman" w:cs="Times New Roman"/>
          <w:color w:val="000000" w:themeColor="text1"/>
          <w:sz w:val="28"/>
          <w:szCs w:val="28"/>
        </w:rPr>
        <w:t xml:space="preserve">е </w:t>
      </w:r>
      <w:r w:rsidR="004944E6" w:rsidRPr="004944E6">
        <w:rPr>
          <w:rFonts w:ascii="Times New Roman" w:hAnsi="Times New Roman" w:cs="Times New Roman"/>
          <w:iCs/>
          <w:color w:val="000000" w:themeColor="text1"/>
          <w:sz w:val="28"/>
          <w:szCs w:val="28"/>
        </w:rPr>
        <w:t xml:space="preserve">в соответствии с типовой формой, установленной </w:t>
      </w:r>
      <w:r w:rsidR="004944E6" w:rsidRPr="004944E6">
        <w:rPr>
          <w:rFonts w:ascii="Times New Roman" w:hAnsi="Times New Roman" w:cs="Times New Roman"/>
          <w:color w:val="000000" w:themeColor="text1"/>
          <w:sz w:val="28"/>
          <w:szCs w:val="28"/>
        </w:rPr>
        <w:t xml:space="preserve">финансовым органом __________ </w:t>
      </w:r>
      <w:r w:rsidR="004944E6" w:rsidRPr="004944E6">
        <w:rPr>
          <w:rFonts w:ascii="Times New Roman" w:hAnsi="Times New Roman" w:cs="Times New Roman"/>
          <w:i/>
          <w:iCs/>
          <w:color w:val="000000" w:themeColor="text1"/>
          <w:sz w:val="28"/>
          <w:szCs w:val="28"/>
        </w:rPr>
        <w:t>(наименование муниципального образования)</w:t>
      </w:r>
      <w:r w:rsidR="00DD42F5">
        <w:rPr>
          <w:rFonts w:ascii="Times New Roman" w:hAnsi="Times New Roman" w:cs="Times New Roman"/>
          <w:i/>
          <w:iCs/>
          <w:color w:val="000000" w:themeColor="text1"/>
          <w:sz w:val="28"/>
          <w:szCs w:val="28"/>
        </w:rPr>
        <w:t xml:space="preserve"> </w:t>
      </w:r>
      <w:r w:rsidR="00DD5D99" w:rsidRPr="004944E6">
        <w:rPr>
          <w:rFonts w:ascii="Times New Roman" w:hAnsi="Times New Roman" w:cs="Times New Roman"/>
          <w:color w:val="000000" w:themeColor="text1"/>
          <w:sz w:val="28"/>
          <w:szCs w:val="28"/>
        </w:rPr>
        <w:t xml:space="preserve">с </w:t>
      </w:r>
      <w:r w:rsidR="00DF7621">
        <w:rPr>
          <w:rFonts w:ascii="Times New Roman" w:hAnsi="Times New Roman" w:cs="Times New Roman"/>
          <w:color w:val="000000" w:themeColor="text1"/>
          <w:sz w:val="28"/>
          <w:szCs w:val="28"/>
        </w:rPr>
        <w:t xml:space="preserve">победителем конкурса </w:t>
      </w:r>
      <w:r w:rsidR="00DD5D99" w:rsidRPr="004944E6">
        <w:rPr>
          <w:rFonts w:ascii="Times New Roman" w:hAnsi="Times New Roman" w:cs="Times New Roman"/>
          <w:color w:val="000000" w:themeColor="text1"/>
          <w:sz w:val="28"/>
          <w:szCs w:val="28"/>
        </w:rPr>
        <w:t xml:space="preserve">в течение 30 календарных дней с даты размещения информации </w:t>
      </w:r>
      <w:r w:rsidR="004944E6" w:rsidRPr="004944E6">
        <w:rPr>
          <w:rFonts w:ascii="Times New Roman" w:hAnsi="Times New Roman" w:cs="Times New Roman"/>
          <w:color w:val="000000" w:themeColor="text1"/>
          <w:sz w:val="28"/>
          <w:szCs w:val="28"/>
        </w:rPr>
        <w:t xml:space="preserve">о рассмотрении заявлений на </w:t>
      </w:r>
      <w:r w:rsidR="00DD5D99" w:rsidRPr="004944E6">
        <w:rPr>
          <w:rFonts w:ascii="Times New Roman" w:hAnsi="Times New Roman" w:cs="Times New Roman"/>
          <w:color w:val="000000" w:themeColor="text1"/>
          <w:sz w:val="28"/>
          <w:szCs w:val="28"/>
        </w:rPr>
        <w:t>сайте администрации, но не позднее начала срока реализации проектов-победителей.</w:t>
      </w:r>
    </w:p>
    <w:p w14:paraId="434C049C" w14:textId="35835AC2" w:rsidR="0050572B" w:rsidRPr="00C17AA6" w:rsidRDefault="00417707"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iCs/>
          <w:color w:val="000000" w:themeColor="text1"/>
          <w:sz w:val="28"/>
          <w:szCs w:val="28"/>
        </w:rPr>
        <w:t>3</w:t>
      </w:r>
      <w:r w:rsidR="004944E6">
        <w:rPr>
          <w:rFonts w:ascii="Times New Roman" w:hAnsi="Times New Roman" w:cs="Times New Roman"/>
          <w:iCs/>
          <w:color w:val="000000" w:themeColor="text1"/>
          <w:sz w:val="28"/>
          <w:szCs w:val="28"/>
        </w:rPr>
        <w:t>.7</w:t>
      </w:r>
      <w:r w:rsidRPr="00C17AA6">
        <w:rPr>
          <w:rFonts w:ascii="Times New Roman" w:hAnsi="Times New Roman" w:cs="Times New Roman"/>
          <w:iCs/>
          <w:color w:val="000000" w:themeColor="text1"/>
          <w:sz w:val="28"/>
          <w:szCs w:val="28"/>
        </w:rPr>
        <w:t>. </w:t>
      </w:r>
      <w:r w:rsidR="00D66073" w:rsidRPr="00C17AA6">
        <w:rPr>
          <w:rFonts w:ascii="Times New Roman" w:hAnsi="Times New Roman" w:cs="Times New Roman"/>
          <w:iCs/>
          <w:color w:val="000000" w:themeColor="text1"/>
          <w:sz w:val="28"/>
          <w:szCs w:val="28"/>
        </w:rPr>
        <w:t xml:space="preserve">Соглашение </w:t>
      </w:r>
      <w:r w:rsidR="00DD5D99" w:rsidRPr="00C17AA6">
        <w:rPr>
          <w:rFonts w:ascii="Times New Roman" w:hAnsi="Times New Roman" w:cs="Times New Roman"/>
          <w:color w:val="000000" w:themeColor="text1"/>
          <w:sz w:val="28"/>
          <w:szCs w:val="28"/>
        </w:rPr>
        <w:t>о предоставлении субсидии должн</w:t>
      </w:r>
      <w:r w:rsidR="00D66073" w:rsidRPr="00C17AA6">
        <w:rPr>
          <w:rFonts w:ascii="Times New Roman" w:hAnsi="Times New Roman" w:cs="Times New Roman"/>
          <w:color w:val="000000" w:themeColor="text1"/>
          <w:sz w:val="28"/>
          <w:szCs w:val="28"/>
        </w:rPr>
        <w:t>о</w:t>
      </w:r>
      <w:r w:rsidR="00DD5D99" w:rsidRPr="00C17AA6">
        <w:rPr>
          <w:rFonts w:ascii="Times New Roman" w:hAnsi="Times New Roman" w:cs="Times New Roman"/>
          <w:color w:val="000000" w:themeColor="text1"/>
          <w:sz w:val="28"/>
          <w:szCs w:val="28"/>
        </w:rPr>
        <w:t xml:space="preserve"> содержать</w:t>
      </w:r>
      <w:r w:rsidR="0050572B" w:rsidRPr="00C17AA6">
        <w:rPr>
          <w:rFonts w:ascii="Times New Roman" w:hAnsi="Times New Roman" w:cs="Times New Roman"/>
          <w:color w:val="000000" w:themeColor="text1"/>
          <w:sz w:val="28"/>
          <w:szCs w:val="28"/>
        </w:rPr>
        <w:t>:</w:t>
      </w:r>
      <w:r w:rsidR="00DD5D99" w:rsidRPr="00C17AA6">
        <w:rPr>
          <w:rFonts w:ascii="Times New Roman" w:hAnsi="Times New Roman" w:cs="Times New Roman"/>
          <w:color w:val="000000" w:themeColor="text1"/>
          <w:sz w:val="28"/>
          <w:szCs w:val="28"/>
        </w:rPr>
        <w:t xml:space="preserve"> </w:t>
      </w:r>
    </w:p>
    <w:p w14:paraId="2C97A462" w14:textId="77777777" w:rsidR="000B21C6" w:rsidRDefault="00417707"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3</w:t>
      </w:r>
      <w:r w:rsidR="004944E6">
        <w:rPr>
          <w:rFonts w:ascii="Times New Roman" w:hAnsi="Times New Roman" w:cs="Times New Roman"/>
          <w:color w:val="000000" w:themeColor="text1"/>
          <w:sz w:val="28"/>
          <w:szCs w:val="28"/>
        </w:rPr>
        <w:t>.7</w:t>
      </w:r>
      <w:r w:rsidR="0050572B" w:rsidRPr="00C17AA6">
        <w:rPr>
          <w:rFonts w:ascii="Times New Roman" w:hAnsi="Times New Roman" w:cs="Times New Roman"/>
          <w:color w:val="000000" w:themeColor="text1"/>
          <w:sz w:val="28"/>
          <w:szCs w:val="28"/>
        </w:rPr>
        <w:t>.1. </w:t>
      </w:r>
      <w:r w:rsidR="000B21C6">
        <w:rPr>
          <w:rFonts w:ascii="Times New Roman" w:hAnsi="Times New Roman" w:cs="Times New Roman"/>
          <w:color w:val="000000" w:themeColor="text1"/>
          <w:sz w:val="28"/>
          <w:szCs w:val="28"/>
        </w:rPr>
        <w:t>Целевое назначение субсидии.</w:t>
      </w:r>
    </w:p>
    <w:p w14:paraId="667F3988" w14:textId="3D883958" w:rsidR="003B6C73" w:rsidRDefault="00BD7636"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3</w:t>
      </w:r>
      <w:r w:rsidR="004944E6">
        <w:rPr>
          <w:rFonts w:ascii="Times New Roman" w:hAnsi="Times New Roman" w:cs="Times New Roman"/>
          <w:color w:val="000000" w:themeColor="text1"/>
          <w:sz w:val="28"/>
          <w:szCs w:val="28"/>
        </w:rPr>
        <w:t>.7.</w:t>
      </w:r>
      <w:r w:rsidR="000B21C6">
        <w:rPr>
          <w:rFonts w:ascii="Times New Roman" w:hAnsi="Times New Roman" w:cs="Times New Roman"/>
          <w:color w:val="000000" w:themeColor="text1"/>
          <w:sz w:val="28"/>
          <w:szCs w:val="28"/>
        </w:rPr>
        <w:t>2</w:t>
      </w:r>
      <w:r w:rsidR="004944E6">
        <w:rPr>
          <w:rFonts w:ascii="Times New Roman" w:hAnsi="Times New Roman" w:cs="Times New Roman"/>
          <w:color w:val="000000" w:themeColor="text1"/>
          <w:sz w:val="28"/>
          <w:szCs w:val="28"/>
        </w:rPr>
        <w:t>. </w:t>
      </w:r>
      <w:r w:rsidR="003B6C73">
        <w:rPr>
          <w:rFonts w:ascii="Times New Roman" w:hAnsi="Times New Roman" w:cs="Times New Roman"/>
          <w:color w:val="000000" w:themeColor="text1"/>
          <w:sz w:val="28"/>
          <w:szCs w:val="28"/>
        </w:rPr>
        <w:t>Условия, предусмотренные пунктом 3 1 Порядка</w:t>
      </w:r>
      <w:r w:rsidR="000B21C6">
        <w:rPr>
          <w:rFonts w:ascii="Times New Roman" w:hAnsi="Times New Roman" w:cs="Times New Roman"/>
          <w:color w:val="000000" w:themeColor="text1"/>
          <w:sz w:val="28"/>
          <w:szCs w:val="28"/>
        </w:rPr>
        <w:t>.</w:t>
      </w:r>
    </w:p>
    <w:p w14:paraId="2E0CBCF0" w14:textId="7C5FA648" w:rsidR="000B21C6" w:rsidRDefault="000B21C6" w:rsidP="00BD7636">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3.7.3. Сроки перечисления субсидии.</w:t>
      </w:r>
    </w:p>
    <w:p w14:paraId="301BF8E7" w14:textId="2D98ED4C" w:rsidR="000B21C6" w:rsidRPr="00C17AA6" w:rsidRDefault="000B21C6" w:rsidP="000B21C6">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3.7.4. Т</w:t>
      </w:r>
      <w:r w:rsidRPr="00C17AA6">
        <w:rPr>
          <w:rFonts w:ascii="Times New Roman" w:hAnsi="Times New Roman" w:cs="Times New Roman"/>
          <w:color w:val="000000" w:themeColor="text1"/>
          <w:sz w:val="28"/>
          <w:szCs w:val="28"/>
        </w:rPr>
        <w:t xml:space="preserve">ребование о включении в случае уменьшения </w:t>
      </w:r>
      <w:r>
        <w:rPr>
          <w:rFonts w:ascii="Times New Roman" w:hAnsi="Times New Roman" w:cs="Times New Roman"/>
          <w:color w:val="000000" w:themeColor="text1"/>
          <w:sz w:val="28"/>
          <w:szCs w:val="28"/>
        </w:rPr>
        <w:t>главным распорядителем бюджетных средств</w:t>
      </w:r>
      <w:r w:rsidRPr="00C17AA6">
        <w:rPr>
          <w:rFonts w:ascii="Times New Roman" w:hAnsi="Times New Roman" w:cs="Times New Roman"/>
          <w:color w:val="000000" w:themeColor="text1"/>
          <w:sz w:val="28"/>
          <w:szCs w:val="28"/>
        </w:rPr>
        <w:t xml:space="preserve">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w:t>
      </w:r>
      <w:r w:rsidRPr="00C17AA6">
        <w:rPr>
          <w:rFonts w:ascii="Times New Roman" w:hAnsi="Times New Roman" w:cs="Times New Roman"/>
          <w:iCs/>
          <w:color w:val="000000" w:themeColor="text1"/>
          <w:sz w:val="28"/>
          <w:szCs w:val="28"/>
        </w:rPr>
        <w:t xml:space="preserve">оглашении </w:t>
      </w:r>
      <w:r w:rsidRPr="00C17AA6">
        <w:rPr>
          <w:rFonts w:ascii="Times New Roman" w:hAnsi="Times New Roman" w:cs="Times New Roman"/>
          <w:color w:val="000000" w:themeColor="text1"/>
          <w:sz w:val="28"/>
          <w:szCs w:val="28"/>
        </w:rPr>
        <w:t xml:space="preserve">о предоставлении субсидии, условия о согласовании новых условий </w:t>
      </w:r>
      <w:r w:rsidRPr="00C17AA6">
        <w:rPr>
          <w:rFonts w:ascii="Times New Roman" w:hAnsi="Times New Roman" w:cs="Times New Roman"/>
          <w:iCs/>
          <w:color w:val="000000" w:themeColor="text1"/>
          <w:sz w:val="28"/>
          <w:szCs w:val="28"/>
        </w:rPr>
        <w:t xml:space="preserve">соглашения </w:t>
      </w:r>
      <w:r w:rsidRPr="00C17AA6">
        <w:rPr>
          <w:rFonts w:ascii="Times New Roman" w:hAnsi="Times New Roman" w:cs="Times New Roman"/>
          <w:color w:val="000000" w:themeColor="text1"/>
          <w:sz w:val="28"/>
          <w:szCs w:val="28"/>
        </w:rPr>
        <w:t>о предоставлении субсидии или о расторжении с</w:t>
      </w:r>
      <w:r w:rsidRPr="00C17AA6">
        <w:rPr>
          <w:rFonts w:ascii="Times New Roman" w:hAnsi="Times New Roman" w:cs="Times New Roman"/>
          <w:iCs/>
          <w:color w:val="000000" w:themeColor="text1"/>
          <w:sz w:val="28"/>
          <w:szCs w:val="28"/>
        </w:rPr>
        <w:t xml:space="preserve">оглашения </w:t>
      </w:r>
      <w:r w:rsidRPr="00C17AA6">
        <w:rPr>
          <w:rFonts w:ascii="Times New Roman" w:hAnsi="Times New Roman" w:cs="Times New Roman"/>
          <w:color w:val="000000" w:themeColor="text1"/>
          <w:sz w:val="28"/>
          <w:szCs w:val="28"/>
        </w:rPr>
        <w:t>о предоставлении субсидии при недостижении согласия по новым условиям;</w:t>
      </w:r>
    </w:p>
    <w:p w14:paraId="57EE147F" w14:textId="2C4687C5" w:rsidR="000B21C6" w:rsidRDefault="000B21C6" w:rsidP="0032121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3.7.5.</w:t>
      </w:r>
      <w:r w:rsidRPr="000B21C6">
        <w:rPr>
          <w:rFonts w:ascii="Times New Roman" w:hAnsi="Times New Roman" w:cs="Times New Roman"/>
          <w:sz w:val="28"/>
          <w:szCs w:val="28"/>
        </w:rPr>
        <w:t xml:space="preserve"> </w:t>
      </w:r>
      <w:r>
        <w:rPr>
          <w:rFonts w:ascii="Times New Roman" w:hAnsi="Times New Roman" w:cs="Times New Roman"/>
          <w:sz w:val="28"/>
          <w:szCs w:val="28"/>
        </w:rPr>
        <w:t>Размер субсидии и порядок ее предоставления;</w:t>
      </w:r>
    </w:p>
    <w:p w14:paraId="704866AA" w14:textId="4345AD0E" w:rsidR="000B21C6" w:rsidRDefault="000B21C6" w:rsidP="0032121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3.7.6. Сроки использования гранта;</w:t>
      </w:r>
    </w:p>
    <w:p w14:paraId="24977F32" w14:textId="3A1F9804" w:rsidR="000B21C6" w:rsidRDefault="000B21C6" w:rsidP="0032121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3.7.7. Права и обязанности сторон;</w:t>
      </w:r>
    </w:p>
    <w:p w14:paraId="62F76951" w14:textId="036AC4DD" w:rsidR="000B21C6" w:rsidRDefault="000B21C6" w:rsidP="0032121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3.7.8. Порядок и сроки возврата субсидии в бюджет в случае нарушения условий, установленных при ее предоставлении;</w:t>
      </w:r>
    </w:p>
    <w:p w14:paraId="61C93F76" w14:textId="012A2BF1" w:rsidR="000B21C6" w:rsidRDefault="000B21C6" w:rsidP="0032121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3.7.9. Порядок и сроки возврата в текущем финансовом году получателем субсидий остатков субсидий,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субсидий, источником финансового обеспечения которых являются указанные субсидии);</w:t>
      </w:r>
    </w:p>
    <w:p w14:paraId="5B36966E" w14:textId="5CC65D04" w:rsidR="000B21C6" w:rsidRDefault="001E1CB7" w:rsidP="0032121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3.7.10. П</w:t>
      </w:r>
      <w:r w:rsidR="000B21C6">
        <w:rPr>
          <w:rFonts w:ascii="Times New Roman" w:hAnsi="Times New Roman" w:cs="Times New Roman"/>
          <w:sz w:val="28"/>
          <w:szCs w:val="28"/>
        </w:rPr>
        <w:t>орядок, сроки и формы представления получателем субсидии отчетности об использовании субсидии;</w:t>
      </w:r>
    </w:p>
    <w:p w14:paraId="5835E303" w14:textId="59224A14" w:rsidR="000B21C6" w:rsidRDefault="001E1CB7" w:rsidP="0032121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3.7.11. О</w:t>
      </w:r>
      <w:r w:rsidR="000B21C6">
        <w:rPr>
          <w:rFonts w:ascii="Times New Roman" w:hAnsi="Times New Roman" w:cs="Times New Roman"/>
          <w:sz w:val="28"/>
          <w:szCs w:val="28"/>
        </w:rPr>
        <w:t>тветственность сторон за несоблюдение соглашения;</w:t>
      </w:r>
    </w:p>
    <w:p w14:paraId="2652C25B" w14:textId="51CA028B" w:rsidR="000B21C6" w:rsidRDefault="001E1CB7" w:rsidP="0032121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3.7.12. С</w:t>
      </w:r>
      <w:r w:rsidR="000B21C6">
        <w:rPr>
          <w:rFonts w:ascii="Times New Roman" w:hAnsi="Times New Roman" w:cs="Times New Roman"/>
          <w:sz w:val="28"/>
          <w:szCs w:val="28"/>
        </w:rPr>
        <w:t>рок действия соглашения, порядок его расторжения и изменения;</w:t>
      </w:r>
    </w:p>
    <w:p w14:paraId="4FF6F5D9" w14:textId="3D1705D4" w:rsidR="000B21C6" w:rsidRDefault="001E1CB7" w:rsidP="0032121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3.7.13. Р</w:t>
      </w:r>
      <w:r w:rsidR="000B21C6">
        <w:rPr>
          <w:rFonts w:ascii="Times New Roman" w:hAnsi="Times New Roman" w:cs="Times New Roman"/>
          <w:sz w:val="28"/>
          <w:szCs w:val="28"/>
        </w:rPr>
        <w:t>еквизиты расчетного счета или корреспондентского счета, открытого заявителем в учреждении Центрального банка Российской Федерации или кредитной организации, на который предполагается перечисление субсидии;</w:t>
      </w:r>
    </w:p>
    <w:p w14:paraId="493EA34E" w14:textId="689B72C1" w:rsidR="000B21C6" w:rsidRDefault="001E1CB7" w:rsidP="00321218">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3.7.14. </w:t>
      </w:r>
      <w:r w:rsidR="00DD42F5">
        <w:rPr>
          <w:rFonts w:ascii="Times New Roman" w:hAnsi="Times New Roman" w:cs="Times New Roman"/>
          <w:sz w:val="28"/>
          <w:szCs w:val="28"/>
        </w:rPr>
        <w:t>У</w:t>
      </w:r>
      <w:r w:rsidR="000B21C6">
        <w:rPr>
          <w:rFonts w:ascii="Times New Roman" w:hAnsi="Times New Roman" w:cs="Times New Roman"/>
          <w:sz w:val="28"/>
          <w:szCs w:val="28"/>
        </w:rPr>
        <w:t xml:space="preserve">словия и порядок заключения дополнительного соглашения к </w:t>
      </w:r>
      <w:r>
        <w:rPr>
          <w:rFonts w:ascii="Times New Roman" w:hAnsi="Times New Roman" w:cs="Times New Roman"/>
          <w:sz w:val="28"/>
          <w:szCs w:val="28"/>
        </w:rPr>
        <w:t>соглашению</w:t>
      </w:r>
      <w:r w:rsidR="000B21C6">
        <w:rPr>
          <w:rFonts w:ascii="Times New Roman" w:hAnsi="Times New Roman" w:cs="Times New Roman"/>
          <w:sz w:val="28"/>
          <w:szCs w:val="28"/>
        </w:rPr>
        <w:t xml:space="preserve">, в том числе дополнительного соглашения об изменении, дополнении, расторжении </w:t>
      </w:r>
      <w:r>
        <w:rPr>
          <w:rFonts w:ascii="Times New Roman" w:hAnsi="Times New Roman" w:cs="Times New Roman"/>
          <w:sz w:val="28"/>
          <w:szCs w:val="28"/>
        </w:rPr>
        <w:t>соглашения</w:t>
      </w:r>
      <w:r w:rsidR="000B21C6">
        <w:rPr>
          <w:rFonts w:ascii="Times New Roman" w:hAnsi="Times New Roman" w:cs="Times New Roman"/>
          <w:sz w:val="28"/>
          <w:szCs w:val="28"/>
        </w:rPr>
        <w:t>.</w:t>
      </w:r>
    </w:p>
    <w:p w14:paraId="65A58666" w14:textId="741E062E" w:rsidR="00DD5D99" w:rsidRPr="00C17AA6" w:rsidRDefault="00417707"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3</w:t>
      </w:r>
      <w:r w:rsidR="00F03240">
        <w:rPr>
          <w:rFonts w:ascii="Times New Roman" w:hAnsi="Times New Roman" w:cs="Times New Roman"/>
          <w:color w:val="000000" w:themeColor="text1"/>
          <w:sz w:val="28"/>
          <w:szCs w:val="28"/>
        </w:rPr>
        <w:t>.8.</w:t>
      </w:r>
      <w:r w:rsidR="00DD5D99" w:rsidRPr="00C17AA6">
        <w:rPr>
          <w:rFonts w:ascii="Times New Roman" w:hAnsi="Times New Roman" w:cs="Times New Roman"/>
          <w:color w:val="000000" w:themeColor="text1"/>
          <w:sz w:val="28"/>
          <w:szCs w:val="28"/>
        </w:rPr>
        <w:t xml:space="preserve"> Если в течение установленного срока </w:t>
      </w:r>
      <w:r w:rsidR="001D3527" w:rsidRPr="00C17AA6">
        <w:rPr>
          <w:rFonts w:ascii="Times New Roman" w:hAnsi="Times New Roman" w:cs="Times New Roman"/>
          <w:iCs/>
          <w:color w:val="000000" w:themeColor="text1"/>
          <w:sz w:val="28"/>
          <w:szCs w:val="28"/>
        </w:rPr>
        <w:t xml:space="preserve">соглашение </w:t>
      </w:r>
      <w:r w:rsidR="001D3527" w:rsidRPr="00C17AA6">
        <w:rPr>
          <w:rFonts w:ascii="Times New Roman" w:hAnsi="Times New Roman" w:cs="Times New Roman"/>
          <w:color w:val="000000" w:themeColor="text1"/>
          <w:sz w:val="28"/>
          <w:szCs w:val="28"/>
        </w:rPr>
        <w:t>о предоставлении субсидии</w:t>
      </w:r>
      <w:r w:rsidR="00DD5D99" w:rsidRPr="00C17AA6">
        <w:rPr>
          <w:rFonts w:ascii="Times New Roman" w:hAnsi="Times New Roman" w:cs="Times New Roman"/>
          <w:color w:val="000000" w:themeColor="text1"/>
          <w:sz w:val="28"/>
          <w:szCs w:val="28"/>
        </w:rPr>
        <w:t xml:space="preserve"> не заключен</w:t>
      </w:r>
      <w:r w:rsidR="001D3527" w:rsidRPr="00C17AA6">
        <w:rPr>
          <w:rFonts w:ascii="Times New Roman" w:hAnsi="Times New Roman" w:cs="Times New Roman"/>
          <w:color w:val="000000" w:themeColor="text1"/>
          <w:sz w:val="28"/>
          <w:szCs w:val="28"/>
        </w:rPr>
        <w:t>о</w:t>
      </w:r>
      <w:r w:rsidR="00DD5D99" w:rsidRPr="00C17AA6">
        <w:rPr>
          <w:rFonts w:ascii="Times New Roman" w:hAnsi="Times New Roman" w:cs="Times New Roman"/>
          <w:color w:val="000000" w:themeColor="text1"/>
          <w:sz w:val="28"/>
          <w:szCs w:val="28"/>
        </w:rPr>
        <w:t xml:space="preserve"> по вине </w:t>
      </w:r>
      <w:r w:rsidR="00287814" w:rsidRPr="00C17AA6">
        <w:rPr>
          <w:rFonts w:ascii="Times New Roman" w:hAnsi="Times New Roman" w:cs="Times New Roman"/>
          <w:color w:val="000000" w:themeColor="text1"/>
          <w:sz w:val="28"/>
          <w:szCs w:val="28"/>
        </w:rPr>
        <w:t>получателя</w:t>
      </w:r>
      <w:r w:rsidR="00DD5D99" w:rsidRPr="00C17AA6">
        <w:rPr>
          <w:rFonts w:ascii="Times New Roman" w:hAnsi="Times New Roman" w:cs="Times New Roman"/>
          <w:color w:val="000000" w:themeColor="text1"/>
          <w:sz w:val="28"/>
          <w:szCs w:val="28"/>
        </w:rPr>
        <w:t>, субсидия не предоставляется</w:t>
      </w:r>
      <w:r w:rsidR="00287814" w:rsidRPr="00C17AA6">
        <w:rPr>
          <w:rFonts w:ascii="Times New Roman" w:hAnsi="Times New Roman" w:cs="Times New Roman"/>
          <w:color w:val="000000" w:themeColor="text1"/>
          <w:sz w:val="28"/>
          <w:szCs w:val="28"/>
        </w:rPr>
        <w:t xml:space="preserve">, получатель </w:t>
      </w:r>
      <w:r w:rsidR="00B97D20" w:rsidRPr="00C17AA6">
        <w:rPr>
          <w:rFonts w:ascii="Times New Roman" w:hAnsi="Times New Roman" w:cs="Times New Roman"/>
          <w:color w:val="000000" w:themeColor="text1"/>
          <w:sz w:val="28"/>
          <w:szCs w:val="28"/>
        </w:rPr>
        <w:t xml:space="preserve">субсидии </w:t>
      </w:r>
      <w:r w:rsidR="00DD5D99" w:rsidRPr="00C17AA6">
        <w:rPr>
          <w:rFonts w:ascii="Times New Roman" w:hAnsi="Times New Roman" w:cs="Times New Roman"/>
          <w:color w:val="000000" w:themeColor="text1"/>
          <w:sz w:val="28"/>
          <w:szCs w:val="28"/>
        </w:rPr>
        <w:t xml:space="preserve">считается уклонившимся от заключения </w:t>
      </w:r>
      <w:r w:rsidR="00E14B81" w:rsidRPr="00C17AA6">
        <w:rPr>
          <w:rFonts w:ascii="Times New Roman" w:hAnsi="Times New Roman" w:cs="Times New Roman"/>
          <w:iCs/>
          <w:color w:val="000000" w:themeColor="text1"/>
          <w:sz w:val="28"/>
          <w:szCs w:val="28"/>
        </w:rPr>
        <w:t xml:space="preserve">соглашения </w:t>
      </w:r>
      <w:r w:rsidR="00E14B81" w:rsidRPr="00C17AA6">
        <w:rPr>
          <w:rFonts w:ascii="Times New Roman" w:hAnsi="Times New Roman" w:cs="Times New Roman"/>
          <w:color w:val="000000" w:themeColor="text1"/>
          <w:sz w:val="28"/>
          <w:szCs w:val="28"/>
        </w:rPr>
        <w:t>о предоставлении субсидии</w:t>
      </w:r>
      <w:r w:rsidR="00DD5D99" w:rsidRPr="00C17AA6">
        <w:rPr>
          <w:rFonts w:ascii="Times New Roman" w:hAnsi="Times New Roman" w:cs="Times New Roman"/>
          <w:color w:val="000000" w:themeColor="text1"/>
          <w:sz w:val="28"/>
          <w:szCs w:val="28"/>
        </w:rPr>
        <w:t>.</w:t>
      </w:r>
    </w:p>
    <w:p w14:paraId="4D033C9B" w14:textId="3C0334D5" w:rsidR="00F03240" w:rsidRPr="00C17AA6" w:rsidRDefault="00F03240" w:rsidP="00F03240">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lastRenderedPageBreak/>
        <w:t>3</w:t>
      </w:r>
      <w:r>
        <w:rPr>
          <w:rFonts w:ascii="Times New Roman" w:hAnsi="Times New Roman" w:cs="Times New Roman"/>
          <w:color w:val="000000" w:themeColor="text1"/>
          <w:sz w:val="28"/>
          <w:szCs w:val="28"/>
        </w:rPr>
        <w:t>.9</w:t>
      </w:r>
      <w:r w:rsidRPr="00C17AA6">
        <w:rPr>
          <w:rFonts w:ascii="Times New Roman" w:hAnsi="Times New Roman" w:cs="Times New Roman"/>
          <w:color w:val="000000" w:themeColor="text1"/>
          <w:sz w:val="28"/>
          <w:szCs w:val="28"/>
        </w:rPr>
        <w:t>. Денежные средства в полном объеме перечисляются в размере предоставляемой субсидии на расчетный счет получателя</w:t>
      </w:r>
      <w:r w:rsidR="00DD42F5">
        <w:rPr>
          <w:rFonts w:ascii="Times New Roman" w:hAnsi="Times New Roman" w:cs="Times New Roman"/>
          <w:color w:val="000000" w:themeColor="text1"/>
          <w:sz w:val="28"/>
          <w:szCs w:val="28"/>
        </w:rPr>
        <w:t xml:space="preserve"> субсидии</w:t>
      </w:r>
      <w:r w:rsidRPr="00C17AA6">
        <w:rPr>
          <w:rFonts w:ascii="Times New Roman" w:hAnsi="Times New Roman" w:cs="Times New Roman"/>
          <w:color w:val="000000" w:themeColor="text1"/>
          <w:sz w:val="28"/>
          <w:szCs w:val="28"/>
        </w:rPr>
        <w:t xml:space="preserve">, открытый в кредитной организации с учетом положений, установленных бюджетным законодательством Российской Федерации, в течение 10 рабочих дней с даты заключения </w:t>
      </w:r>
      <w:r w:rsidRPr="00C17AA6">
        <w:rPr>
          <w:rFonts w:ascii="Times New Roman" w:hAnsi="Times New Roman" w:cs="Times New Roman"/>
          <w:iCs/>
          <w:color w:val="000000" w:themeColor="text1"/>
          <w:sz w:val="28"/>
          <w:szCs w:val="28"/>
        </w:rPr>
        <w:t xml:space="preserve">соглашения </w:t>
      </w:r>
      <w:r w:rsidRPr="00C17AA6">
        <w:rPr>
          <w:rFonts w:ascii="Times New Roman" w:hAnsi="Times New Roman" w:cs="Times New Roman"/>
          <w:color w:val="000000" w:themeColor="text1"/>
          <w:sz w:val="28"/>
          <w:szCs w:val="28"/>
        </w:rPr>
        <w:t>о предоставлении субсидии.</w:t>
      </w:r>
    </w:p>
    <w:p w14:paraId="1A21ECC5" w14:textId="0882476C" w:rsidR="0050572B" w:rsidRPr="00C17AA6" w:rsidRDefault="00417707"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3</w:t>
      </w:r>
      <w:r w:rsidR="00F03240">
        <w:rPr>
          <w:rFonts w:ascii="Times New Roman" w:hAnsi="Times New Roman" w:cs="Times New Roman"/>
          <w:color w:val="000000" w:themeColor="text1"/>
          <w:sz w:val="28"/>
          <w:szCs w:val="28"/>
        </w:rPr>
        <w:t>.10</w:t>
      </w:r>
      <w:r w:rsidR="00DD5D99" w:rsidRPr="00C17AA6">
        <w:rPr>
          <w:rFonts w:ascii="Times New Roman" w:hAnsi="Times New Roman" w:cs="Times New Roman"/>
          <w:color w:val="000000" w:themeColor="text1"/>
          <w:sz w:val="28"/>
          <w:szCs w:val="28"/>
        </w:rPr>
        <w:t>. </w:t>
      </w:r>
      <w:r w:rsidR="0050572B" w:rsidRPr="00C17AA6">
        <w:rPr>
          <w:rFonts w:ascii="Times New Roman" w:hAnsi="Times New Roman" w:cs="Times New Roman"/>
          <w:color w:val="000000" w:themeColor="text1"/>
          <w:sz w:val="28"/>
          <w:szCs w:val="28"/>
        </w:rPr>
        <w:t>Результатом предоставления субсидии является реализованный</w:t>
      </w:r>
      <w:r w:rsidR="0050572B" w:rsidRPr="00C17AA6">
        <w:rPr>
          <w:rFonts w:ascii="Times New Roman" w:hAnsi="Times New Roman" w:cs="Times New Roman"/>
          <w:color w:val="000000" w:themeColor="text1"/>
        </w:rPr>
        <w:t xml:space="preserve"> </w:t>
      </w:r>
      <w:r w:rsidR="0050572B" w:rsidRPr="00C17AA6">
        <w:rPr>
          <w:rFonts w:ascii="Times New Roman" w:hAnsi="Times New Roman" w:cs="Times New Roman"/>
          <w:color w:val="000000" w:themeColor="text1"/>
          <w:sz w:val="28"/>
          <w:szCs w:val="28"/>
        </w:rPr>
        <w:t xml:space="preserve">проект-победителя </w:t>
      </w:r>
      <w:r w:rsidR="00B247B5">
        <w:rPr>
          <w:rFonts w:ascii="Times New Roman" w:hAnsi="Times New Roman" w:cs="Times New Roman"/>
          <w:color w:val="000000" w:themeColor="text1"/>
          <w:sz w:val="28"/>
          <w:szCs w:val="28"/>
        </w:rPr>
        <w:t xml:space="preserve">в целях развития </w:t>
      </w:r>
      <w:r w:rsidR="0050572B" w:rsidRPr="00C17AA6">
        <w:rPr>
          <w:rFonts w:ascii="Times New Roman" w:hAnsi="Times New Roman" w:cs="Times New Roman"/>
          <w:color w:val="000000" w:themeColor="text1"/>
          <w:sz w:val="28"/>
          <w:szCs w:val="28"/>
        </w:rPr>
        <w:t>территориального общественного самоуправления.</w:t>
      </w:r>
    </w:p>
    <w:p w14:paraId="228502C2" w14:textId="77777777" w:rsidR="00DD5D99" w:rsidRPr="00C17AA6" w:rsidRDefault="009C1054"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Показателями, необходимыми для достижения результата предоставления субсидии являются</w:t>
      </w:r>
      <w:r w:rsidR="00DD5D99" w:rsidRPr="00C17AA6">
        <w:rPr>
          <w:rFonts w:ascii="Times New Roman" w:hAnsi="Times New Roman" w:cs="Times New Roman"/>
          <w:color w:val="000000" w:themeColor="text1"/>
          <w:sz w:val="28"/>
          <w:szCs w:val="28"/>
        </w:rPr>
        <w:t>:</w:t>
      </w:r>
    </w:p>
    <w:p w14:paraId="63C78100" w14:textId="4DA768CE" w:rsidR="00DD5D99" w:rsidRPr="00C17AA6" w:rsidRDefault="00417707" w:rsidP="00BD7636">
      <w:pPr>
        <w:autoSpaceDE w:val="0"/>
        <w:autoSpaceDN w:val="0"/>
        <w:adjustRightInd w:val="0"/>
        <w:ind w:firstLine="709"/>
        <w:jc w:val="both"/>
        <w:rPr>
          <w:rFonts w:ascii="Times New Roman" w:hAnsi="Times New Roman" w:cs="Times New Roman"/>
          <w:i/>
          <w:color w:val="000000" w:themeColor="text1"/>
          <w:sz w:val="28"/>
          <w:szCs w:val="28"/>
        </w:rPr>
      </w:pPr>
      <w:r w:rsidRPr="00C17AA6">
        <w:rPr>
          <w:rFonts w:ascii="Times New Roman" w:hAnsi="Times New Roman" w:cs="Times New Roman"/>
          <w:color w:val="000000" w:themeColor="text1"/>
          <w:sz w:val="28"/>
          <w:szCs w:val="28"/>
        </w:rPr>
        <w:t>3</w:t>
      </w:r>
      <w:r w:rsidR="00F03240">
        <w:rPr>
          <w:rFonts w:ascii="Times New Roman" w:hAnsi="Times New Roman" w:cs="Times New Roman"/>
          <w:color w:val="000000" w:themeColor="text1"/>
          <w:sz w:val="28"/>
          <w:szCs w:val="28"/>
        </w:rPr>
        <w:t>.10</w:t>
      </w:r>
      <w:r w:rsidR="00DD5D99" w:rsidRPr="00C17AA6">
        <w:rPr>
          <w:rFonts w:ascii="Times New Roman" w:hAnsi="Times New Roman" w:cs="Times New Roman"/>
          <w:color w:val="000000" w:themeColor="text1"/>
          <w:sz w:val="28"/>
          <w:szCs w:val="28"/>
        </w:rPr>
        <w:t xml:space="preserve">.1. ___________ </w:t>
      </w:r>
      <w:r w:rsidR="00DD5D99" w:rsidRPr="00C17AA6">
        <w:rPr>
          <w:rFonts w:ascii="Times New Roman" w:hAnsi="Times New Roman" w:cs="Times New Roman"/>
          <w:i/>
          <w:color w:val="000000" w:themeColor="text1"/>
          <w:sz w:val="28"/>
          <w:szCs w:val="28"/>
        </w:rPr>
        <w:t>(наименование и значение соответствующего целевого индикатора муниципальной программы);</w:t>
      </w:r>
    </w:p>
    <w:p w14:paraId="77ACC380" w14:textId="59A568F0" w:rsidR="00DD5D99" w:rsidRPr="00C17AA6" w:rsidRDefault="00417707" w:rsidP="00BD7636">
      <w:pPr>
        <w:autoSpaceDE w:val="0"/>
        <w:autoSpaceDN w:val="0"/>
        <w:adjustRightInd w:val="0"/>
        <w:ind w:firstLine="709"/>
        <w:jc w:val="both"/>
        <w:rPr>
          <w:rFonts w:ascii="Times New Roman" w:hAnsi="Times New Roman" w:cs="Times New Roman"/>
          <w:i/>
          <w:color w:val="000000" w:themeColor="text1"/>
          <w:sz w:val="28"/>
          <w:szCs w:val="28"/>
        </w:rPr>
      </w:pPr>
      <w:r w:rsidRPr="00C17AA6">
        <w:rPr>
          <w:rFonts w:ascii="Times New Roman" w:hAnsi="Times New Roman" w:cs="Times New Roman"/>
          <w:color w:val="000000" w:themeColor="text1"/>
          <w:sz w:val="28"/>
          <w:szCs w:val="28"/>
        </w:rPr>
        <w:t>3</w:t>
      </w:r>
      <w:r w:rsidR="00F03240">
        <w:rPr>
          <w:rFonts w:ascii="Times New Roman" w:hAnsi="Times New Roman" w:cs="Times New Roman"/>
          <w:color w:val="000000" w:themeColor="text1"/>
          <w:sz w:val="28"/>
          <w:szCs w:val="28"/>
        </w:rPr>
        <w:t>.10</w:t>
      </w:r>
      <w:r w:rsidR="00DD5D99" w:rsidRPr="00C17AA6">
        <w:rPr>
          <w:rFonts w:ascii="Times New Roman" w:hAnsi="Times New Roman" w:cs="Times New Roman"/>
          <w:color w:val="000000" w:themeColor="text1"/>
          <w:sz w:val="28"/>
          <w:szCs w:val="28"/>
        </w:rPr>
        <w:t xml:space="preserve">.2. ___________ </w:t>
      </w:r>
      <w:r w:rsidR="00DD5D99" w:rsidRPr="00C17AA6">
        <w:rPr>
          <w:rFonts w:ascii="Times New Roman" w:hAnsi="Times New Roman" w:cs="Times New Roman"/>
          <w:i/>
          <w:color w:val="000000" w:themeColor="text1"/>
          <w:sz w:val="28"/>
          <w:szCs w:val="28"/>
        </w:rPr>
        <w:t>(наименование и значение соответствующего целевого индикатора муниципальной программы)</w:t>
      </w:r>
      <w:r w:rsidR="00DD5D99" w:rsidRPr="00C17AA6">
        <w:rPr>
          <w:rFonts w:ascii="Times New Roman" w:hAnsi="Times New Roman" w:cs="Times New Roman"/>
          <w:color w:val="000000" w:themeColor="text1"/>
          <w:sz w:val="28"/>
          <w:szCs w:val="28"/>
        </w:rPr>
        <w:t xml:space="preserve"> и др.</w:t>
      </w:r>
    </w:p>
    <w:p w14:paraId="39D4F1EC" w14:textId="77777777" w:rsidR="00DD5D99" w:rsidRPr="00C17AA6" w:rsidRDefault="00DD5D99"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Значения показателей</w:t>
      </w:r>
      <w:r w:rsidR="009C1054" w:rsidRPr="00C17AA6">
        <w:rPr>
          <w:rFonts w:ascii="Times New Roman" w:hAnsi="Times New Roman" w:cs="Times New Roman"/>
          <w:color w:val="000000" w:themeColor="text1"/>
          <w:sz w:val="28"/>
          <w:szCs w:val="28"/>
        </w:rPr>
        <w:t>, необходимых для</w:t>
      </w:r>
      <w:r w:rsidRPr="00C17AA6">
        <w:rPr>
          <w:rFonts w:ascii="Times New Roman" w:hAnsi="Times New Roman" w:cs="Times New Roman"/>
          <w:color w:val="000000" w:themeColor="text1"/>
          <w:sz w:val="28"/>
          <w:szCs w:val="28"/>
        </w:rPr>
        <w:t xml:space="preserve"> достижения результатов предоставления субсидии устанавливаются в </w:t>
      </w:r>
      <w:r w:rsidR="009C1054" w:rsidRPr="00C17AA6">
        <w:rPr>
          <w:rFonts w:ascii="Times New Roman" w:hAnsi="Times New Roman" w:cs="Times New Roman"/>
          <w:color w:val="000000" w:themeColor="text1"/>
          <w:sz w:val="28"/>
          <w:szCs w:val="28"/>
        </w:rPr>
        <w:t xml:space="preserve">соглашении </w:t>
      </w:r>
      <w:r w:rsidRPr="00C17AA6">
        <w:rPr>
          <w:rFonts w:ascii="Times New Roman" w:hAnsi="Times New Roman" w:cs="Times New Roman"/>
          <w:color w:val="000000" w:themeColor="text1"/>
          <w:sz w:val="28"/>
          <w:szCs w:val="28"/>
        </w:rPr>
        <w:t>о предоставлении субсидии.</w:t>
      </w:r>
    </w:p>
    <w:p w14:paraId="0EBAAC7B" w14:textId="77777777" w:rsidR="00DD5D99" w:rsidRPr="00C17AA6" w:rsidRDefault="00DD5D99" w:rsidP="00DD5D99">
      <w:pPr>
        <w:autoSpaceDE w:val="0"/>
        <w:autoSpaceDN w:val="0"/>
        <w:adjustRightInd w:val="0"/>
        <w:jc w:val="both"/>
        <w:rPr>
          <w:rFonts w:ascii="Times New Roman" w:hAnsi="Times New Roman" w:cs="Times New Roman"/>
          <w:color w:val="000000" w:themeColor="text1"/>
          <w:sz w:val="28"/>
          <w:szCs w:val="28"/>
        </w:rPr>
      </w:pPr>
    </w:p>
    <w:p w14:paraId="2A779971" w14:textId="2E3B5C5E" w:rsidR="00DD5D99" w:rsidRDefault="00DD5D99" w:rsidP="00DD5D99">
      <w:pPr>
        <w:autoSpaceDE w:val="0"/>
        <w:autoSpaceDN w:val="0"/>
        <w:adjustRightInd w:val="0"/>
        <w:jc w:val="center"/>
        <w:rPr>
          <w:rFonts w:ascii="Times New Roman" w:hAnsi="Times New Roman" w:cs="Times New Roman"/>
          <w:b/>
          <w:bCs/>
          <w:color w:val="000000" w:themeColor="text1"/>
          <w:sz w:val="28"/>
          <w:szCs w:val="28"/>
        </w:rPr>
      </w:pPr>
      <w:r w:rsidRPr="00C17AA6">
        <w:rPr>
          <w:rFonts w:ascii="Times New Roman" w:hAnsi="Times New Roman" w:cs="Times New Roman"/>
          <w:b/>
          <w:bCs/>
          <w:color w:val="000000" w:themeColor="text1"/>
          <w:sz w:val="28"/>
          <w:szCs w:val="28"/>
        </w:rPr>
        <w:t xml:space="preserve">Раздел </w:t>
      </w:r>
      <w:r w:rsidR="0050572B" w:rsidRPr="00C17AA6">
        <w:rPr>
          <w:rFonts w:ascii="Times New Roman" w:hAnsi="Times New Roman" w:cs="Times New Roman"/>
          <w:b/>
          <w:bCs/>
          <w:color w:val="000000" w:themeColor="text1"/>
          <w:sz w:val="28"/>
          <w:szCs w:val="28"/>
        </w:rPr>
        <w:t>4</w:t>
      </w:r>
      <w:r w:rsidRPr="00C17AA6">
        <w:rPr>
          <w:rFonts w:ascii="Times New Roman" w:hAnsi="Times New Roman" w:cs="Times New Roman"/>
          <w:b/>
          <w:bCs/>
          <w:color w:val="000000" w:themeColor="text1"/>
          <w:sz w:val="28"/>
          <w:szCs w:val="28"/>
        </w:rPr>
        <w:t>. Требования к отчетности</w:t>
      </w:r>
    </w:p>
    <w:p w14:paraId="36534F53" w14:textId="77777777" w:rsidR="008477BC" w:rsidRPr="00C17AA6" w:rsidRDefault="008477BC" w:rsidP="00DD5D99">
      <w:pPr>
        <w:autoSpaceDE w:val="0"/>
        <w:autoSpaceDN w:val="0"/>
        <w:adjustRightInd w:val="0"/>
        <w:jc w:val="center"/>
        <w:rPr>
          <w:rFonts w:ascii="Times New Roman" w:hAnsi="Times New Roman" w:cs="Times New Roman"/>
          <w:color w:val="000000" w:themeColor="text1"/>
          <w:sz w:val="28"/>
          <w:szCs w:val="28"/>
        </w:rPr>
      </w:pPr>
    </w:p>
    <w:p w14:paraId="494644B7" w14:textId="7B009A44" w:rsidR="00DD5D99" w:rsidRPr="00C17AA6" w:rsidRDefault="008477BC" w:rsidP="00BD7636">
      <w:pPr>
        <w:autoSpaceDE w:val="0"/>
        <w:autoSpaceDN w:val="0"/>
        <w:adjustRightInd w:val="0"/>
        <w:ind w:firstLine="709"/>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4.1</w:t>
      </w:r>
      <w:r w:rsidR="00DD5D99" w:rsidRPr="00C17AA6">
        <w:rPr>
          <w:rFonts w:ascii="Times New Roman" w:hAnsi="Times New Roman" w:cs="Times New Roman"/>
          <w:color w:val="000000" w:themeColor="text1"/>
          <w:sz w:val="28"/>
          <w:szCs w:val="28"/>
        </w:rPr>
        <w:t xml:space="preserve">. По итогам реализации проекта-победителя </w:t>
      </w:r>
      <w:r w:rsidR="00287814" w:rsidRPr="00C17AA6">
        <w:rPr>
          <w:rFonts w:ascii="Times New Roman" w:hAnsi="Times New Roman" w:cs="Times New Roman"/>
          <w:color w:val="000000" w:themeColor="text1"/>
          <w:sz w:val="28"/>
          <w:szCs w:val="28"/>
        </w:rPr>
        <w:t>получатель</w:t>
      </w:r>
      <w:r w:rsidR="00DD5D99" w:rsidRPr="00C17AA6">
        <w:rPr>
          <w:rFonts w:ascii="Times New Roman" w:hAnsi="Times New Roman" w:cs="Times New Roman"/>
          <w:color w:val="000000" w:themeColor="text1"/>
          <w:sz w:val="28"/>
          <w:szCs w:val="28"/>
        </w:rPr>
        <w:t xml:space="preserve"> </w:t>
      </w:r>
      <w:r w:rsidR="00B97D20" w:rsidRPr="00C17AA6">
        <w:rPr>
          <w:rFonts w:ascii="Times New Roman" w:hAnsi="Times New Roman" w:cs="Times New Roman"/>
          <w:color w:val="000000" w:themeColor="text1"/>
          <w:sz w:val="28"/>
          <w:szCs w:val="28"/>
        </w:rPr>
        <w:t xml:space="preserve">субсидии </w:t>
      </w:r>
      <w:r w:rsidR="00DD5D99" w:rsidRPr="00C17AA6">
        <w:rPr>
          <w:rFonts w:ascii="Times New Roman" w:hAnsi="Times New Roman" w:cs="Times New Roman"/>
          <w:color w:val="000000" w:themeColor="text1"/>
          <w:sz w:val="28"/>
          <w:szCs w:val="28"/>
        </w:rPr>
        <w:t xml:space="preserve">представляет с сопроводительным письмом о реализации проекта-победителя не позднее 14 календарных дней с даты окончания реализации проекта согласно </w:t>
      </w:r>
      <w:r w:rsidR="00B97D20" w:rsidRPr="00C17AA6">
        <w:rPr>
          <w:rFonts w:ascii="Times New Roman" w:hAnsi="Times New Roman" w:cs="Times New Roman"/>
          <w:iCs/>
          <w:color w:val="000000" w:themeColor="text1"/>
          <w:sz w:val="28"/>
          <w:szCs w:val="28"/>
        </w:rPr>
        <w:t>соглашению</w:t>
      </w:r>
      <w:r w:rsidR="00DD5D99" w:rsidRPr="00C17AA6">
        <w:rPr>
          <w:rFonts w:ascii="Times New Roman" w:hAnsi="Times New Roman" w:cs="Times New Roman"/>
          <w:color w:val="000000" w:themeColor="text1"/>
          <w:sz w:val="28"/>
          <w:szCs w:val="28"/>
        </w:rPr>
        <w:t xml:space="preserve">, но не позднее 10 декабря текущего года </w:t>
      </w:r>
      <w:r w:rsidR="0050572B" w:rsidRPr="00C17AA6">
        <w:rPr>
          <w:rFonts w:ascii="Times New Roman" w:hAnsi="Times New Roman" w:cs="Times New Roman"/>
          <w:color w:val="000000" w:themeColor="text1"/>
          <w:sz w:val="28"/>
          <w:szCs w:val="28"/>
        </w:rPr>
        <w:t xml:space="preserve">в </w:t>
      </w:r>
      <w:r w:rsidR="00DD5D99" w:rsidRPr="00C17AA6">
        <w:rPr>
          <w:rFonts w:ascii="Times New Roman" w:hAnsi="Times New Roman" w:cs="Times New Roman"/>
          <w:color w:val="000000" w:themeColor="text1"/>
          <w:sz w:val="28"/>
          <w:szCs w:val="28"/>
        </w:rPr>
        <w:t>администраци</w:t>
      </w:r>
      <w:r w:rsidR="0050572B" w:rsidRPr="00C17AA6">
        <w:rPr>
          <w:rFonts w:ascii="Times New Roman" w:hAnsi="Times New Roman" w:cs="Times New Roman"/>
          <w:color w:val="000000" w:themeColor="text1"/>
          <w:sz w:val="28"/>
          <w:szCs w:val="28"/>
        </w:rPr>
        <w:t>ю</w:t>
      </w:r>
      <w:r w:rsidR="00DD5D99" w:rsidRPr="00C17AA6">
        <w:rPr>
          <w:rFonts w:ascii="Times New Roman" w:hAnsi="Times New Roman" w:cs="Times New Roman"/>
          <w:i/>
          <w:color w:val="000000" w:themeColor="text1"/>
          <w:sz w:val="28"/>
          <w:szCs w:val="28"/>
        </w:rPr>
        <w:t>:</w:t>
      </w:r>
    </w:p>
    <w:p w14:paraId="27C6F0F5" w14:textId="6B4AA0E0" w:rsidR="00DD5D99" w:rsidRPr="00C17AA6" w:rsidRDefault="00DD42F5" w:rsidP="00BD7636">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00DD5D99" w:rsidRPr="00C17AA6">
        <w:rPr>
          <w:rFonts w:ascii="Times New Roman" w:hAnsi="Times New Roman" w:cs="Times New Roman"/>
          <w:color w:val="000000" w:themeColor="text1"/>
          <w:sz w:val="28"/>
          <w:szCs w:val="28"/>
        </w:rPr>
        <w:t>тчет о достижении результатов предоставления субсидии;</w:t>
      </w:r>
    </w:p>
    <w:p w14:paraId="16169DA1" w14:textId="2162E6C7" w:rsidR="00DD5D99" w:rsidRPr="00C17AA6" w:rsidRDefault="00DD5D99"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 xml:space="preserve">отчет об осуществлении расходов, источником финансового обеспечения которых является субсидия (далее − отчет об осуществлении расходов), </w:t>
      </w:r>
      <w:r w:rsidR="00DD42F5">
        <w:rPr>
          <w:rFonts w:ascii="Times New Roman" w:hAnsi="Times New Roman" w:cs="Times New Roman"/>
          <w:color w:val="000000" w:themeColor="text1"/>
          <w:sz w:val="28"/>
          <w:szCs w:val="28"/>
        </w:rPr>
        <w:t>в соответствии с соглашением</w:t>
      </w:r>
      <w:r w:rsidRPr="00C17AA6">
        <w:rPr>
          <w:rFonts w:ascii="Times New Roman" w:hAnsi="Times New Roman" w:cs="Times New Roman"/>
          <w:color w:val="000000" w:themeColor="text1"/>
          <w:sz w:val="28"/>
          <w:szCs w:val="28"/>
        </w:rPr>
        <w:t>.</w:t>
      </w:r>
    </w:p>
    <w:p w14:paraId="7CA9ECEC" w14:textId="215A2D1E" w:rsidR="00DD5D99" w:rsidRPr="00C17AA6" w:rsidRDefault="008477BC" w:rsidP="00BD7636">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4.2</w:t>
      </w:r>
      <w:r w:rsidR="00DD5D99" w:rsidRPr="00C17AA6">
        <w:rPr>
          <w:rFonts w:ascii="Times New Roman" w:hAnsi="Times New Roman" w:cs="Times New Roman"/>
          <w:color w:val="000000" w:themeColor="text1"/>
          <w:sz w:val="28"/>
          <w:szCs w:val="28"/>
        </w:rPr>
        <w:t xml:space="preserve">. К отчету об осуществлении расходов прилагаются заверенные </w:t>
      </w:r>
      <w:r w:rsidR="009B299E" w:rsidRPr="00C17AA6">
        <w:rPr>
          <w:rFonts w:ascii="Times New Roman" w:hAnsi="Times New Roman" w:cs="Times New Roman"/>
          <w:color w:val="000000" w:themeColor="text1"/>
          <w:sz w:val="28"/>
          <w:szCs w:val="28"/>
        </w:rPr>
        <w:t>получателем</w:t>
      </w:r>
      <w:r w:rsidR="00DD5D99" w:rsidRPr="00C17AA6">
        <w:rPr>
          <w:rFonts w:ascii="Times New Roman" w:hAnsi="Times New Roman" w:cs="Times New Roman"/>
          <w:color w:val="000000" w:themeColor="text1"/>
          <w:sz w:val="28"/>
          <w:szCs w:val="28"/>
        </w:rPr>
        <w:t xml:space="preserve"> </w:t>
      </w:r>
      <w:r w:rsidR="0050572B" w:rsidRPr="00C17AA6">
        <w:rPr>
          <w:rFonts w:ascii="Times New Roman" w:hAnsi="Times New Roman" w:cs="Times New Roman"/>
          <w:color w:val="000000" w:themeColor="text1"/>
          <w:sz w:val="28"/>
          <w:szCs w:val="28"/>
        </w:rPr>
        <w:t xml:space="preserve">субсидии </w:t>
      </w:r>
      <w:r w:rsidR="00DD5D99" w:rsidRPr="00C17AA6">
        <w:rPr>
          <w:rFonts w:ascii="Times New Roman" w:hAnsi="Times New Roman" w:cs="Times New Roman"/>
          <w:color w:val="000000" w:themeColor="text1"/>
          <w:sz w:val="28"/>
          <w:szCs w:val="28"/>
        </w:rPr>
        <w:t>копии всех первичных документов (договоров, счетов-фактур, товарных накладных, платежных поручений, актов приема-сдачи работ и др.), подтверждающих произведенные расходы в рамках реализации проекта-победителя за счет средств субсидии, а также собственных и (или) привлеченных средств.</w:t>
      </w:r>
    </w:p>
    <w:p w14:paraId="1DF305DC" w14:textId="25392CAA" w:rsidR="00DD5D99" w:rsidRPr="00C17AA6" w:rsidRDefault="00417707"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4</w:t>
      </w:r>
      <w:r w:rsidR="008477BC">
        <w:rPr>
          <w:rFonts w:ascii="Times New Roman" w:hAnsi="Times New Roman" w:cs="Times New Roman"/>
          <w:color w:val="000000" w:themeColor="text1"/>
          <w:sz w:val="28"/>
          <w:szCs w:val="28"/>
        </w:rPr>
        <w:t>.3</w:t>
      </w:r>
      <w:r w:rsidR="00DD5D99" w:rsidRPr="00C17AA6">
        <w:rPr>
          <w:rFonts w:ascii="Times New Roman" w:hAnsi="Times New Roman" w:cs="Times New Roman"/>
          <w:color w:val="000000" w:themeColor="text1"/>
          <w:sz w:val="28"/>
          <w:szCs w:val="28"/>
        </w:rPr>
        <w:t xml:space="preserve">. Оформление и осуществление расходов в рамках реализации проекта-победителя согласно </w:t>
      </w:r>
      <w:r w:rsidR="00E56D27" w:rsidRPr="00C17AA6">
        <w:rPr>
          <w:rFonts w:ascii="Times New Roman" w:hAnsi="Times New Roman" w:cs="Times New Roman"/>
          <w:iCs/>
          <w:color w:val="000000" w:themeColor="text1"/>
          <w:sz w:val="28"/>
          <w:szCs w:val="28"/>
        </w:rPr>
        <w:t>соглашению,</w:t>
      </w:r>
      <w:r w:rsidR="00B97D20" w:rsidRPr="00C17AA6">
        <w:rPr>
          <w:rFonts w:ascii="Times New Roman" w:hAnsi="Times New Roman" w:cs="Times New Roman"/>
          <w:iCs/>
          <w:color w:val="000000" w:themeColor="text1"/>
          <w:sz w:val="28"/>
          <w:szCs w:val="28"/>
        </w:rPr>
        <w:t xml:space="preserve"> </w:t>
      </w:r>
      <w:r w:rsidR="00DD5D99" w:rsidRPr="00C17AA6">
        <w:rPr>
          <w:rFonts w:ascii="Times New Roman" w:hAnsi="Times New Roman" w:cs="Times New Roman"/>
          <w:color w:val="000000" w:themeColor="text1"/>
          <w:sz w:val="28"/>
          <w:szCs w:val="28"/>
        </w:rPr>
        <w:t>должно соответствовать требованиям по ведению бухгалтерского учета в соответствии с действующим законодательством Российской Федерации.</w:t>
      </w:r>
    </w:p>
    <w:p w14:paraId="0F348099" w14:textId="009173A7" w:rsidR="00DD5D99" w:rsidRPr="00C17AA6" w:rsidRDefault="00417707" w:rsidP="00BD7636">
      <w:pPr>
        <w:autoSpaceDE w:val="0"/>
        <w:autoSpaceDN w:val="0"/>
        <w:adjustRightInd w:val="0"/>
        <w:ind w:firstLine="709"/>
        <w:jc w:val="both"/>
        <w:rPr>
          <w:rFonts w:ascii="Times New Roman" w:hAnsi="Times New Roman" w:cs="Times New Roman"/>
          <w:color w:val="000000" w:themeColor="text1"/>
          <w:sz w:val="28"/>
          <w:szCs w:val="28"/>
        </w:rPr>
      </w:pPr>
      <w:r w:rsidRPr="00C17AA6">
        <w:rPr>
          <w:rFonts w:ascii="Times New Roman" w:hAnsi="Times New Roman" w:cs="Times New Roman"/>
          <w:color w:val="000000" w:themeColor="text1"/>
          <w:sz w:val="28"/>
          <w:szCs w:val="28"/>
        </w:rPr>
        <w:t>4</w:t>
      </w:r>
      <w:r w:rsidR="008477BC">
        <w:rPr>
          <w:rFonts w:ascii="Times New Roman" w:hAnsi="Times New Roman" w:cs="Times New Roman"/>
          <w:color w:val="000000" w:themeColor="text1"/>
          <w:sz w:val="28"/>
          <w:szCs w:val="28"/>
        </w:rPr>
        <w:t>.4</w:t>
      </w:r>
      <w:r w:rsidR="0050572B" w:rsidRPr="00C17AA6">
        <w:rPr>
          <w:rFonts w:ascii="Times New Roman" w:hAnsi="Times New Roman" w:cs="Times New Roman"/>
          <w:color w:val="000000" w:themeColor="text1"/>
          <w:sz w:val="28"/>
          <w:szCs w:val="28"/>
        </w:rPr>
        <w:t>. А</w:t>
      </w:r>
      <w:r w:rsidR="00DD5D99" w:rsidRPr="00C17AA6">
        <w:rPr>
          <w:rFonts w:ascii="Times New Roman" w:hAnsi="Times New Roman" w:cs="Times New Roman"/>
          <w:color w:val="000000" w:themeColor="text1"/>
          <w:sz w:val="28"/>
          <w:szCs w:val="28"/>
        </w:rPr>
        <w:t>дминистраци</w:t>
      </w:r>
      <w:r w:rsidR="0050572B" w:rsidRPr="00C17AA6">
        <w:rPr>
          <w:rFonts w:ascii="Times New Roman" w:hAnsi="Times New Roman" w:cs="Times New Roman"/>
          <w:color w:val="000000" w:themeColor="text1"/>
          <w:sz w:val="28"/>
          <w:szCs w:val="28"/>
        </w:rPr>
        <w:t>я</w:t>
      </w:r>
      <w:r w:rsidR="00DD5D99" w:rsidRPr="00C17AA6">
        <w:rPr>
          <w:rFonts w:ascii="Times New Roman" w:hAnsi="Times New Roman" w:cs="Times New Roman"/>
          <w:color w:val="000000" w:themeColor="text1"/>
          <w:sz w:val="28"/>
          <w:szCs w:val="28"/>
        </w:rPr>
        <w:t xml:space="preserve"> имеет право на получение информации о ходе реализации проекта-победителя на любой его стадии. Представители </w:t>
      </w:r>
      <w:r w:rsidR="00AD2794" w:rsidRPr="00C17AA6">
        <w:rPr>
          <w:rFonts w:ascii="Times New Roman" w:hAnsi="Times New Roman" w:cs="Times New Roman"/>
          <w:color w:val="000000" w:themeColor="text1"/>
          <w:sz w:val="28"/>
          <w:szCs w:val="28"/>
        </w:rPr>
        <w:t>администрации</w:t>
      </w:r>
      <w:r w:rsidR="008477BC">
        <w:rPr>
          <w:rFonts w:ascii="Times New Roman" w:hAnsi="Times New Roman" w:cs="Times New Roman"/>
          <w:color w:val="000000" w:themeColor="text1"/>
          <w:sz w:val="28"/>
          <w:szCs w:val="28"/>
        </w:rPr>
        <w:t xml:space="preserve"> </w:t>
      </w:r>
      <w:r w:rsidR="00DD5D99" w:rsidRPr="00C17AA6">
        <w:rPr>
          <w:rFonts w:ascii="Times New Roman" w:hAnsi="Times New Roman" w:cs="Times New Roman"/>
          <w:color w:val="000000" w:themeColor="text1"/>
          <w:sz w:val="28"/>
          <w:szCs w:val="28"/>
        </w:rPr>
        <w:t>имеют право посещать все мероприятия, проводимые в рамках реализации проекта-победителя.</w:t>
      </w:r>
    </w:p>
    <w:p w14:paraId="6C361F7B" w14:textId="2FE3CF48" w:rsidR="00DD5D99" w:rsidRPr="00C17AA6" w:rsidRDefault="008477BC" w:rsidP="00BD7636">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4.5</w:t>
      </w:r>
      <w:r w:rsidR="00DD5D99" w:rsidRPr="00C17AA6">
        <w:rPr>
          <w:rFonts w:ascii="Times New Roman" w:hAnsi="Times New Roman" w:cs="Times New Roman"/>
          <w:color w:val="000000" w:themeColor="text1"/>
          <w:sz w:val="28"/>
          <w:szCs w:val="28"/>
        </w:rPr>
        <w:t>. </w:t>
      </w:r>
      <w:r w:rsidR="009B299E" w:rsidRPr="00C17AA6">
        <w:rPr>
          <w:rFonts w:ascii="Times New Roman" w:hAnsi="Times New Roman" w:cs="Times New Roman"/>
          <w:color w:val="000000" w:themeColor="text1"/>
          <w:sz w:val="28"/>
          <w:szCs w:val="28"/>
        </w:rPr>
        <w:t>Получатель</w:t>
      </w:r>
      <w:r w:rsidR="00B97D20" w:rsidRPr="00C17AA6">
        <w:rPr>
          <w:rFonts w:ascii="Times New Roman" w:hAnsi="Times New Roman" w:cs="Times New Roman"/>
          <w:color w:val="000000" w:themeColor="text1"/>
          <w:sz w:val="28"/>
          <w:szCs w:val="28"/>
        </w:rPr>
        <w:t xml:space="preserve"> субсидии</w:t>
      </w:r>
      <w:r w:rsidR="00DD5D99" w:rsidRPr="00C17AA6">
        <w:rPr>
          <w:rFonts w:ascii="Times New Roman" w:hAnsi="Times New Roman" w:cs="Times New Roman"/>
          <w:color w:val="000000" w:themeColor="text1"/>
          <w:sz w:val="28"/>
          <w:szCs w:val="28"/>
        </w:rPr>
        <w:t xml:space="preserve"> обязан в течение </w:t>
      </w:r>
      <w:r>
        <w:rPr>
          <w:rFonts w:ascii="Times New Roman" w:hAnsi="Times New Roman" w:cs="Times New Roman"/>
          <w:color w:val="000000" w:themeColor="text1"/>
          <w:sz w:val="28"/>
          <w:szCs w:val="28"/>
        </w:rPr>
        <w:t>пяти</w:t>
      </w:r>
      <w:r w:rsidR="00DD5D99" w:rsidRPr="00C17AA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рабочих </w:t>
      </w:r>
      <w:r w:rsidR="00DD5D99" w:rsidRPr="00C17AA6">
        <w:rPr>
          <w:rFonts w:ascii="Times New Roman" w:hAnsi="Times New Roman" w:cs="Times New Roman"/>
          <w:color w:val="000000" w:themeColor="text1"/>
          <w:sz w:val="28"/>
          <w:szCs w:val="28"/>
        </w:rPr>
        <w:t xml:space="preserve">дней с даты поступления запроса о ходе реализации проекта-победителя представить в </w:t>
      </w:r>
      <w:r w:rsidR="00333571" w:rsidRPr="00C17AA6">
        <w:rPr>
          <w:rFonts w:ascii="Times New Roman" w:hAnsi="Times New Roman" w:cs="Times New Roman"/>
          <w:color w:val="000000" w:themeColor="text1"/>
          <w:sz w:val="28"/>
          <w:szCs w:val="28"/>
        </w:rPr>
        <w:t xml:space="preserve">администрацию </w:t>
      </w:r>
      <w:r>
        <w:rPr>
          <w:rFonts w:ascii="Times New Roman" w:hAnsi="Times New Roman" w:cs="Times New Roman"/>
          <w:color w:val="000000" w:themeColor="text1"/>
          <w:sz w:val="28"/>
          <w:szCs w:val="28"/>
        </w:rPr>
        <w:t>запра</w:t>
      </w:r>
      <w:r w:rsidR="00DD5D99" w:rsidRPr="00C17AA6">
        <w:rPr>
          <w:rFonts w:ascii="Times New Roman" w:hAnsi="Times New Roman" w:cs="Times New Roman"/>
          <w:color w:val="000000" w:themeColor="text1"/>
          <w:sz w:val="28"/>
          <w:szCs w:val="28"/>
        </w:rPr>
        <w:t>шиваемую информацию.</w:t>
      </w:r>
    </w:p>
    <w:p w14:paraId="7362B0D6" w14:textId="77777777" w:rsidR="00DD5D99" w:rsidRPr="00C17AA6" w:rsidRDefault="00DD5D99" w:rsidP="00DD5D99">
      <w:pPr>
        <w:autoSpaceDE w:val="0"/>
        <w:autoSpaceDN w:val="0"/>
        <w:adjustRightInd w:val="0"/>
        <w:jc w:val="both"/>
        <w:rPr>
          <w:rFonts w:ascii="Times New Roman" w:hAnsi="Times New Roman" w:cs="Times New Roman"/>
          <w:b/>
          <w:color w:val="000000" w:themeColor="text1"/>
          <w:sz w:val="28"/>
          <w:szCs w:val="28"/>
        </w:rPr>
      </w:pPr>
    </w:p>
    <w:p w14:paraId="2C26E506" w14:textId="5AB28FFE" w:rsidR="00DD5D99" w:rsidRDefault="00333571" w:rsidP="00DD5D99">
      <w:pPr>
        <w:pStyle w:val="Pa16"/>
        <w:spacing w:line="240" w:lineRule="auto"/>
        <w:jc w:val="center"/>
        <w:rPr>
          <w:rFonts w:ascii="Times New Roman" w:hAnsi="Times New Roman" w:cs="Times New Roman"/>
          <w:b/>
          <w:color w:val="000000" w:themeColor="text1"/>
          <w:sz w:val="28"/>
          <w:szCs w:val="28"/>
        </w:rPr>
      </w:pPr>
      <w:bookmarkStart w:id="23" w:name="Par50"/>
      <w:bookmarkEnd w:id="23"/>
      <w:r w:rsidRPr="00C17AA6">
        <w:rPr>
          <w:rFonts w:ascii="Times New Roman" w:hAnsi="Times New Roman" w:cs="Times New Roman"/>
          <w:b/>
          <w:bCs/>
          <w:color w:val="000000" w:themeColor="text1"/>
          <w:sz w:val="28"/>
          <w:szCs w:val="28"/>
        </w:rPr>
        <w:t>Раздел 5</w:t>
      </w:r>
      <w:r w:rsidR="00DD5D99" w:rsidRPr="00C17AA6">
        <w:rPr>
          <w:rFonts w:ascii="Times New Roman" w:hAnsi="Times New Roman" w:cs="Times New Roman"/>
          <w:b/>
          <w:bCs/>
          <w:color w:val="000000" w:themeColor="text1"/>
          <w:sz w:val="28"/>
          <w:szCs w:val="28"/>
        </w:rPr>
        <w:t>. Т</w:t>
      </w:r>
      <w:r w:rsidR="00DD5D99" w:rsidRPr="00C17AA6">
        <w:rPr>
          <w:rFonts w:ascii="Times New Roman" w:hAnsi="Times New Roman" w:cs="Times New Roman"/>
          <w:b/>
          <w:color w:val="000000" w:themeColor="text1"/>
          <w:sz w:val="28"/>
          <w:szCs w:val="28"/>
        </w:rPr>
        <w:t>ребования об осуществлении контроля за соблюдением условий, целей и порядка предоставления субсидий и ответственности за их нарушение</w:t>
      </w:r>
    </w:p>
    <w:p w14:paraId="0F4AFC36" w14:textId="77777777" w:rsidR="008477BC" w:rsidRPr="008477BC" w:rsidRDefault="008477BC" w:rsidP="008477BC"/>
    <w:p w14:paraId="5A71F722" w14:textId="59E1324D" w:rsidR="00BE0F9A" w:rsidRDefault="00BE0F9A" w:rsidP="003500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5.1. Администрация осуществляет проверку соблюдения условий и порядка предоставления субсидий получателями субсидий, в том числе в части достижения результатов предоставления субсидии, в порядке и сроки, предусмотренные законодательством Российской Федерации и муниципальными правовыми актами.</w:t>
      </w:r>
    </w:p>
    <w:p w14:paraId="6122BC40" w14:textId="77777777" w:rsidR="00BE0F9A" w:rsidRDefault="00BE0F9A" w:rsidP="0035002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Органы муниципального финансового контроля осуществляют проверку в соответствии со </w:t>
      </w:r>
      <w:hyperlink r:id="rId26" w:history="1">
        <w:r w:rsidRPr="00210B5F">
          <w:rPr>
            <w:rFonts w:ascii="Times New Roman" w:hAnsi="Times New Roman" w:cs="Times New Roman"/>
            <w:color w:val="000000" w:themeColor="text1"/>
            <w:sz w:val="28"/>
            <w:szCs w:val="28"/>
          </w:rPr>
          <w:t>статьями 268.1</w:t>
        </w:r>
      </w:hyperlink>
      <w:r w:rsidRPr="00210B5F">
        <w:rPr>
          <w:rFonts w:ascii="Times New Roman" w:hAnsi="Times New Roman" w:cs="Times New Roman"/>
          <w:color w:val="000000" w:themeColor="text1"/>
          <w:sz w:val="28"/>
          <w:szCs w:val="28"/>
        </w:rPr>
        <w:t xml:space="preserve"> и </w:t>
      </w:r>
      <w:hyperlink r:id="rId27" w:history="1">
        <w:r w:rsidRPr="00210B5F">
          <w:rPr>
            <w:rFonts w:ascii="Times New Roman" w:hAnsi="Times New Roman" w:cs="Times New Roman"/>
            <w:color w:val="000000" w:themeColor="text1"/>
            <w:sz w:val="28"/>
            <w:szCs w:val="28"/>
          </w:rPr>
          <w:t>269.2</w:t>
        </w:r>
      </w:hyperlink>
      <w:r w:rsidRPr="00210B5F">
        <w:rPr>
          <w:rFonts w:ascii="Times New Roman" w:hAnsi="Times New Roman" w:cs="Times New Roman"/>
          <w:color w:val="000000" w:themeColor="text1"/>
          <w:sz w:val="28"/>
          <w:szCs w:val="28"/>
        </w:rPr>
        <w:t xml:space="preserve"> </w:t>
      </w:r>
      <w:r>
        <w:rPr>
          <w:rFonts w:ascii="Times New Roman" w:hAnsi="Times New Roman" w:cs="Times New Roman"/>
          <w:sz w:val="28"/>
          <w:szCs w:val="28"/>
        </w:rPr>
        <w:t>Бюджетного кодекса Российской Федерации.</w:t>
      </w:r>
    </w:p>
    <w:p w14:paraId="60EA0245" w14:textId="032AFF48" w:rsidR="00B06332" w:rsidRPr="00B06332" w:rsidRDefault="00B06332" w:rsidP="00350024">
      <w:pPr>
        <w:autoSpaceDE w:val="0"/>
        <w:autoSpaceDN w:val="0"/>
        <w:adjustRightInd w:val="0"/>
        <w:ind w:firstLine="709"/>
        <w:jc w:val="both"/>
        <w:rPr>
          <w:rFonts w:ascii="Times New Roman" w:hAnsi="Times New Roman" w:cs="Times New Roman"/>
          <w:color w:val="000000" w:themeColor="text1"/>
          <w:sz w:val="28"/>
          <w:szCs w:val="28"/>
        </w:rPr>
      </w:pPr>
      <w:r w:rsidRPr="00B06332">
        <w:rPr>
          <w:rFonts w:ascii="Times New Roman" w:hAnsi="Times New Roman" w:cs="Times New Roman"/>
          <w:color w:val="000000" w:themeColor="text1"/>
          <w:sz w:val="28"/>
          <w:szCs w:val="28"/>
        </w:rPr>
        <w:t xml:space="preserve">5.2. Субсидия подлежит возврату в бюджет в случае нарушения получателем субсидии условий, установленных при ее предоставлении, предусмотренных </w:t>
      </w:r>
      <w:hyperlink r:id="rId28" w:history="1">
        <w:r w:rsidRPr="00B06332">
          <w:rPr>
            <w:rFonts w:ascii="Times New Roman" w:hAnsi="Times New Roman" w:cs="Times New Roman"/>
            <w:color w:val="000000" w:themeColor="text1"/>
            <w:sz w:val="28"/>
            <w:szCs w:val="28"/>
          </w:rPr>
          <w:t>пунктом 3.1</w:t>
        </w:r>
      </w:hyperlink>
      <w:r w:rsidRPr="00B06332">
        <w:rPr>
          <w:rFonts w:ascii="Times New Roman" w:hAnsi="Times New Roman" w:cs="Times New Roman"/>
          <w:color w:val="000000" w:themeColor="text1"/>
          <w:sz w:val="28"/>
          <w:szCs w:val="28"/>
        </w:rPr>
        <w:t xml:space="preserve"> Порядка, выявленного по фактам проверок, проведенных администрацией и органом муниципального финансового контроля, а также в случае недостижения результатов предоставления субсидии, предусмотренных </w:t>
      </w:r>
      <w:hyperlink r:id="rId29" w:history="1">
        <w:r w:rsidRPr="00B06332">
          <w:rPr>
            <w:rFonts w:ascii="Times New Roman" w:hAnsi="Times New Roman" w:cs="Times New Roman"/>
            <w:color w:val="000000" w:themeColor="text1"/>
            <w:sz w:val="28"/>
            <w:szCs w:val="28"/>
          </w:rPr>
          <w:t>пунктом 3.10</w:t>
        </w:r>
      </w:hyperlink>
      <w:r w:rsidRPr="00B06332">
        <w:rPr>
          <w:rFonts w:ascii="Times New Roman" w:hAnsi="Times New Roman" w:cs="Times New Roman"/>
          <w:color w:val="000000" w:themeColor="text1"/>
          <w:sz w:val="28"/>
          <w:szCs w:val="28"/>
        </w:rPr>
        <w:t xml:space="preserve"> Порядка, выявленных по фактам проверок, проведенных администрацией и органом муниципального финансового контроля.</w:t>
      </w:r>
    </w:p>
    <w:p w14:paraId="0C65F0C1" w14:textId="60EBA90D" w:rsidR="00B06332" w:rsidRPr="00B06332" w:rsidRDefault="00B06332" w:rsidP="00350024">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5.3.</w:t>
      </w:r>
      <w:r w:rsidR="00350024">
        <w:rPr>
          <w:rFonts w:ascii="Times New Roman" w:hAnsi="Times New Roman" w:cs="Times New Roman"/>
          <w:sz w:val="28"/>
          <w:szCs w:val="28"/>
          <w:lang w:val="en-US"/>
        </w:rPr>
        <w:t> </w:t>
      </w:r>
      <w:r>
        <w:rPr>
          <w:rFonts w:ascii="Times New Roman" w:hAnsi="Times New Roman" w:cs="Times New Roman"/>
          <w:sz w:val="28"/>
          <w:szCs w:val="28"/>
        </w:rPr>
        <w:t xml:space="preserve">При выявлении обстоятельств, указанных в </w:t>
      </w:r>
      <w:hyperlink w:anchor="Par0" w:history="1">
        <w:r w:rsidRPr="00B06332">
          <w:rPr>
            <w:rFonts w:ascii="Times New Roman" w:hAnsi="Times New Roman" w:cs="Times New Roman"/>
            <w:color w:val="000000" w:themeColor="text1"/>
            <w:sz w:val="28"/>
            <w:szCs w:val="28"/>
          </w:rPr>
          <w:t>пункте 5.2</w:t>
        </w:r>
      </w:hyperlink>
      <w:r w:rsidRPr="00B06332">
        <w:rPr>
          <w:rFonts w:ascii="Times New Roman" w:hAnsi="Times New Roman" w:cs="Times New Roman"/>
          <w:color w:val="000000" w:themeColor="text1"/>
          <w:sz w:val="28"/>
          <w:szCs w:val="28"/>
        </w:rPr>
        <w:t xml:space="preserve"> Порядка, администрация в течение 30 дней со дня их выявления направляет получателю субсидии требование о возврате субсидии в бюджет с указанием суммы возврата (далее − требование).</w:t>
      </w:r>
    </w:p>
    <w:p w14:paraId="3DD1CDDE" w14:textId="225DF37E" w:rsidR="00B06332" w:rsidRPr="00B06332" w:rsidRDefault="00B06332" w:rsidP="00350024">
      <w:pPr>
        <w:autoSpaceDE w:val="0"/>
        <w:autoSpaceDN w:val="0"/>
        <w:adjustRightInd w:val="0"/>
        <w:ind w:firstLine="709"/>
        <w:jc w:val="both"/>
        <w:rPr>
          <w:rFonts w:ascii="Times New Roman" w:hAnsi="Times New Roman" w:cs="Times New Roman"/>
          <w:color w:val="000000" w:themeColor="text1"/>
          <w:sz w:val="28"/>
          <w:szCs w:val="28"/>
        </w:rPr>
      </w:pPr>
      <w:bookmarkStart w:id="24" w:name="Par2"/>
      <w:bookmarkEnd w:id="24"/>
      <w:r w:rsidRPr="00B06332">
        <w:rPr>
          <w:rFonts w:ascii="Times New Roman" w:hAnsi="Times New Roman" w:cs="Times New Roman"/>
          <w:color w:val="000000" w:themeColor="text1"/>
          <w:sz w:val="28"/>
          <w:szCs w:val="28"/>
        </w:rPr>
        <w:t>5.4. Получатель субсидии в течение 10 дней со дня получения требования обязан вернуть сумму, указанную в требовании, в бюджет.</w:t>
      </w:r>
    </w:p>
    <w:p w14:paraId="34D38881" w14:textId="45322C65" w:rsidR="00B06332" w:rsidRPr="00B06332" w:rsidRDefault="00B06332" w:rsidP="00350024">
      <w:pPr>
        <w:autoSpaceDE w:val="0"/>
        <w:autoSpaceDN w:val="0"/>
        <w:adjustRightInd w:val="0"/>
        <w:ind w:firstLine="709"/>
        <w:jc w:val="both"/>
        <w:rPr>
          <w:rFonts w:ascii="Times New Roman" w:hAnsi="Times New Roman" w:cs="Times New Roman"/>
          <w:color w:val="000000" w:themeColor="text1"/>
          <w:sz w:val="28"/>
          <w:szCs w:val="28"/>
        </w:rPr>
      </w:pPr>
      <w:bookmarkStart w:id="25" w:name="Par3"/>
      <w:bookmarkEnd w:id="25"/>
      <w:r w:rsidRPr="00B06332">
        <w:rPr>
          <w:rFonts w:ascii="Times New Roman" w:hAnsi="Times New Roman" w:cs="Times New Roman"/>
          <w:color w:val="000000" w:themeColor="text1"/>
          <w:sz w:val="28"/>
          <w:szCs w:val="28"/>
        </w:rPr>
        <w:t>5.5.</w:t>
      </w:r>
      <w:r w:rsidR="00350024">
        <w:rPr>
          <w:rFonts w:ascii="Times New Roman" w:hAnsi="Times New Roman" w:cs="Times New Roman"/>
          <w:color w:val="000000" w:themeColor="text1"/>
          <w:sz w:val="28"/>
          <w:szCs w:val="28"/>
          <w:lang w:val="en-US"/>
        </w:rPr>
        <w:t> </w:t>
      </w:r>
      <w:r w:rsidRPr="00B06332">
        <w:rPr>
          <w:rFonts w:ascii="Times New Roman" w:hAnsi="Times New Roman" w:cs="Times New Roman"/>
          <w:color w:val="000000" w:themeColor="text1"/>
          <w:sz w:val="28"/>
          <w:szCs w:val="28"/>
        </w:rPr>
        <w:t xml:space="preserve">Не использованные в текущем финансовом году остатки субсидии подлежат возврату в бюджет в порядке и сроки, установленные соглашением, но не позднее 1 </w:t>
      </w:r>
      <w:r w:rsidR="00B3022C">
        <w:rPr>
          <w:rFonts w:ascii="Times New Roman" w:hAnsi="Times New Roman" w:cs="Times New Roman"/>
          <w:color w:val="000000" w:themeColor="text1"/>
          <w:sz w:val="28"/>
          <w:szCs w:val="28"/>
        </w:rPr>
        <w:t>февраля</w:t>
      </w:r>
      <w:r w:rsidRPr="00B06332">
        <w:rPr>
          <w:rFonts w:ascii="Times New Roman" w:hAnsi="Times New Roman" w:cs="Times New Roman"/>
          <w:color w:val="000000" w:themeColor="text1"/>
          <w:sz w:val="28"/>
          <w:szCs w:val="28"/>
        </w:rPr>
        <w:t xml:space="preserve"> года, следующего за отчетным.</w:t>
      </w:r>
    </w:p>
    <w:p w14:paraId="322881F3" w14:textId="084F260F" w:rsidR="00B06332" w:rsidRPr="00B06332" w:rsidRDefault="00B06332" w:rsidP="00350024">
      <w:pPr>
        <w:autoSpaceDE w:val="0"/>
        <w:autoSpaceDN w:val="0"/>
        <w:adjustRightInd w:val="0"/>
        <w:ind w:firstLine="709"/>
        <w:jc w:val="both"/>
        <w:rPr>
          <w:rFonts w:ascii="Times New Roman" w:hAnsi="Times New Roman" w:cs="Times New Roman"/>
          <w:color w:val="000000" w:themeColor="text1"/>
          <w:sz w:val="28"/>
          <w:szCs w:val="28"/>
        </w:rPr>
      </w:pPr>
      <w:r w:rsidRPr="00B06332">
        <w:rPr>
          <w:rFonts w:ascii="Times New Roman" w:hAnsi="Times New Roman" w:cs="Times New Roman"/>
          <w:color w:val="000000" w:themeColor="text1"/>
          <w:sz w:val="28"/>
          <w:szCs w:val="28"/>
        </w:rPr>
        <w:t>5.6.</w:t>
      </w:r>
      <w:r w:rsidR="00350024">
        <w:rPr>
          <w:rFonts w:ascii="Times New Roman" w:hAnsi="Times New Roman" w:cs="Times New Roman"/>
          <w:color w:val="000000" w:themeColor="text1"/>
          <w:sz w:val="28"/>
          <w:szCs w:val="28"/>
          <w:lang w:val="en-US"/>
        </w:rPr>
        <w:t> </w:t>
      </w:r>
      <w:r w:rsidRPr="00B06332">
        <w:rPr>
          <w:rFonts w:ascii="Times New Roman" w:hAnsi="Times New Roman" w:cs="Times New Roman"/>
          <w:color w:val="000000" w:themeColor="text1"/>
          <w:sz w:val="28"/>
          <w:szCs w:val="28"/>
        </w:rPr>
        <w:t xml:space="preserve">В случае отказа получателя субсидии от добровольного возврата субсидии в бюджет, а также невозврата субсидии по истечении сроков, указанных в </w:t>
      </w:r>
      <w:hyperlink w:anchor="Par2" w:history="1">
        <w:r w:rsidRPr="00B06332">
          <w:rPr>
            <w:rFonts w:ascii="Times New Roman" w:hAnsi="Times New Roman" w:cs="Times New Roman"/>
            <w:color w:val="000000" w:themeColor="text1"/>
            <w:sz w:val="28"/>
            <w:szCs w:val="28"/>
          </w:rPr>
          <w:t>пунктах 5.4</w:t>
        </w:r>
      </w:hyperlink>
      <w:r w:rsidRPr="00B06332">
        <w:rPr>
          <w:rFonts w:ascii="Times New Roman" w:hAnsi="Times New Roman" w:cs="Times New Roman"/>
          <w:color w:val="000000" w:themeColor="text1"/>
          <w:sz w:val="28"/>
          <w:szCs w:val="28"/>
        </w:rPr>
        <w:t xml:space="preserve">, </w:t>
      </w:r>
      <w:hyperlink w:anchor="Par3" w:history="1">
        <w:r w:rsidRPr="00B06332">
          <w:rPr>
            <w:rFonts w:ascii="Times New Roman" w:hAnsi="Times New Roman" w:cs="Times New Roman"/>
            <w:color w:val="000000" w:themeColor="text1"/>
            <w:sz w:val="28"/>
            <w:szCs w:val="28"/>
          </w:rPr>
          <w:t>5.5</w:t>
        </w:r>
      </w:hyperlink>
      <w:r w:rsidRPr="00B06332">
        <w:rPr>
          <w:rFonts w:ascii="Times New Roman" w:hAnsi="Times New Roman" w:cs="Times New Roman"/>
          <w:color w:val="000000" w:themeColor="text1"/>
          <w:sz w:val="28"/>
          <w:szCs w:val="28"/>
        </w:rPr>
        <w:t xml:space="preserve"> Порядка, субсидия истребуется в судебном порядке в соответствии с законодательством Российской Федерации.</w:t>
      </w:r>
    </w:p>
    <w:p w14:paraId="3E1EF90F" w14:textId="77777777" w:rsidR="00483508" w:rsidRPr="00C17AA6" w:rsidRDefault="00483508" w:rsidP="00B06332">
      <w:pPr>
        <w:autoSpaceDE w:val="0"/>
        <w:autoSpaceDN w:val="0"/>
        <w:adjustRightInd w:val="0"/>
        <w:jc w:val="both"/>
        <w:rPr>
          <w:rFonts w:ascii="Times New Roman" w:hAnsi="Times New Roman" w:cs="Times New Roman"/>
          <w:bCs/>
          <w:color w:val="000000" w:themeColor="text1"/>
          <w:sz w:val="28"/>
          <w:szCs w:val="28"/>
        </w:rPr>
      </w:pPr>
    </w:p>
    <w:p w14:paraId="45459CE6" w14:textId="77777777" w:rsidR="00483508" w:rsidRPr="00C17AA6" w:rsidRDefault="00483508" w:rsidP="00DD5D99">
      <w:pPr>
        <w:autoSpaceDE w:val="0"/>
        <w:autoSpaceDN w:val="0"/>
        <w:adjustRightInd w:val="0"/>
        <w:jc w:val="both"/>
        <w:rPr>
          <w:rFonts w:ascii="Times New Roman" w:hAnsi="Times New Roman" w:cs="Times New Roman"/>
          <w:bCs/>
          <w:color w:val="000000" w:themeColor="text1"/>
          <w:sz w:val="28"/>
          <w:szCs w:val="28"/>
        </w:rPr>
      </w:pPr>
    </w:p>
    <w:p w14:paraId="2606C5BD" w14:textId="6CC1B16E" w:rsidR="00C03423" w:rsidRPr="009F49F0" w:rsidRDefault="00DD5D99" w:rsidP="009F49F0">
      <w:pPr>
        <w:autoSpaceDE w:val="0"/>
        <w:autoSpaceDN w:val="0"/>
        <w:adjustRightInd w:val="0"/>
        <w:jc w:val="center"/>
        <w:rPr>
          <w:rFonts w:ascii="Times New Roman" w:hAnsi="Times New Roman" w:cs="Times New Roman"/>
          <w:bCs/>
          <w:color w:val="000000" w:themeColor="text1"/>
          <w:sz w:val="28"/>
          <w:szCs w:val="28"/>
        </w:rPr>
      </w:pPr>
      <w:r w:rsidRPr="00C17AA6">
        <w:rPr>
          <w:rFonts w:ascii="Times New Roman" w:hAnsi="Times New Roman" w:cs="Times New Roman"/>
          <w:bCs/>
          <w:color w:val="000000" w:themeColor="text1"/>
          <w:sz w:val="28"/>
          <w:szCs w:val="28"/>
        </w:rPr>
        <w:t>___________</w:t>
      </w:r>
      <w:bookmarkStart w:id="26" w:name="_GoBack"/>
      <w:bookmarkEnd w:id="26"/>
    </w:p>
    <w:sectPr w:rsidR="00C03423" w:rsidRPr="009F49F0" w:rsidSect="005524C0">
      <w:headerReference w:type="default" r:id="rId30"/>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01A1B" w14:textId="77777777" w:rsidR="004E1BE8" w:rsidRDefault="004E1BE8" w:rsidP="005762A7">
      <w:r>
        <w:separator/>
      </w:r>
    </w:p>
  </w:endnote>
  <w:endnote w:type="continuationSeparator" w:id="0">
    <w:p w14:paraId="4D7342A1" w14:textId="77777777" w:rsidR="004E1BE8" w:rsidRDefault="004E1BE8" w:rsidP="0057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ctava">
    <w:panose1 w:val="00000000000000000000"/>
    <w:charset w:val="CC"/>
    <w:family w:val="roman"/>
    <w:notTrueType/>
    <w:pitch w:val="default"/>
    <w:sig w:usb0="00000201" w:usb1="00000000" w:usb2="00000000" w:usb3="00000000" w:csb0="00000004" w:csb1="00000000"/>
  </w:font>
  <w:font w:name="HeliosCond">
    <w:altName w:val="HeliosCond"/>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C0E6D" w14:textId="77777777" w:rsidR="004E1BE8" w:rsidRDefault="004E1BE8" w:rsidP="005762A7">
      <w:r>
        <w:separator/>
      </w:r>
    </w:p>
  </w:footnote>
  <w:footnote w:type="continuationSeparator" w:id="0">
    <w:p w14:paraId="3E29006C" w14:textId="77777777" w:rsidR="004E1BE8" w:rsidRDefault="004E1BE8" w:rsidP="005762A7">
      <w:r>
        <w:continuationSeparator/>
      </w:r>
    </w:p>
  </w:footnote>
  <w:footnote w:id="1">
    <w:p w14:paraId="13E05912" w14:textId="6172EB0C" w:rsidR="00611261" w:rsidRPr="002E1D25" w:rsidRDefault="00611261" w:rsidP="002E1D25">
      <w:pPr>
        <w:pStyle w:val="a3"/>
        <w:jc w:val="both"/>
        <w:rPr>
          <w:rFonts w:ascii="Times New Roman" w:hAnsi="Times New Roman" w:cs="Times New Roman"/>
        </w:rPr>
      </w:pPr>
      <w:r w:rsidRPr="002E1D25">
        <w:rPr>
          <w:rStyle w:val="a5"/>
          <w:rFonts w:ascii="Times New Roman" w:hAnsi="Times New Roman" w:cs="Times New Roman"/>
        </w:rPr>
        <w:footnoteRef/>
      </w:r>
      <w:r w:rsidRPr="002E1D25">
        <w:rPr>
          <w:rFonts w:ascii="Times New Roman" w:hAnsi="Times New Roman" w:cs="Times New Roman"/>
        </w:rPr>
        <w:t> Критерии могут быть дополнены или изменены при разработке документа. В этом случае корректируются</w:t>
      </w:r>
      <w:r>
        <w:rPr>
          <w:rFonts w:ascii="Times New Roman" w:hAnsi="Times New Roman" w:cs="Times New Roman"/>
        </w:rPr>
        <w:t xml:space="preserve"> пункт 1.6 Порядка,</w:t>
      </w:r>
      <w:r w:rsidRPr="002E1D25">
        <w:rPr>
          <w:rFonts w:ascii="Times New Roman" w:hAnsi="Times New Roman" w:cs="Times New Roman"/>
        </w:rPr>
        <w:t xml:space="preserve"> таблица и формула.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058397"/>
      <w:docPartObj>
        <w:docPartGallery w:val="Page Numbers (Top of Page)"/>
        <w:docPartUnique/>
      </w:docPartObj>
    </w:sdtPr>
    <w:sdtEndPr/>
    <w:sdtContent>
      <w:p w14:paraId="3A06DDBF" w14:textId="5E7188A5" w:rsidR="00611261" w:rsidRDefault="00611261">
        <w:pPr>
          <w:pStyle w:val="ad"/>
          <w:jc w:val="center"/>
        </w:pPr>
        <w:r>
          <w:fldChar w:fldCharType="begin"/>
        </w:r>
        <w:r>
          <w:instrText>PAGE   \* MERGEFORMAT</w:instrText>
        </w:r>
        <w:r>
          <w:fldChar w:fldCharType="separate"/>
        </w:r>
        <w:r w:rsidR="009F49F0">
          <w:rPr>
            <w:noProof/>
          </w:rPr>
          <w:t>2</w:t>
        </w:r>
        <w:r>
          <w:fldChar w:fldCharType="end"/>
        </w:r>
      </w:p>
    </w:sdtContent>
  </w:sdt>
  <w:p w14:paraId="0EEFA9A4" w14:textId="77777777" w:rsidR="00611261" w:rsidRDefault="0061126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D76E2"/>
    <w:multiLevelType w:val="hybridMultilevel"/>
    <w:tmpl w:val="AEC06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522"/>
    <w:rsid w:val="00003194"/>
    <w:rsid w:val="00003CA7"/>
    <w:rsid w:val="00004807"/>
    <w:rsid w:val="00006719"/>
    <w:rsid w:val="000142FD"/>
    <w:rsid w:val="000206D3"/>
    <w:rsid w:val="00024D9E"/>
    <w:rsid w:val="00032185"/>
    <w:rsid w:val="00042DBC"/>
    <w:rsid w:val="00051B00"/>
    <w:rsid w:val="000553B1"/>
    <w:rsid w:val="00061C15"/>
    <w:rsid w:val="000628FB"/>
    <w:rsid w:val="0006537C"/>
    <w:rsid w:val="000701E9"/>
    <w:rsid w:val="00072D72"/>
    <w:rsid w:val="000733C8"/>
    <w:rsid w:val="000747B8"/>
    <w:rsid w:val="0007767B"/>
    <w:rsid w:val="00086BD5"/>
    <w:rsid w:val="000A5A1D"/>
    <w:rsid w:val="000B16E6"/>
    <w:rsid w:val="000B21C6"/>
    <w:rsid w:val="000B6096"/>
    <w:rsid w:val="000C3380"/>
    <w:rsid w:val="000D7127"/>
    <w:rsid w:val="000F1310"/>
    <w:rsid w:val="000F1CAB"/>
    <w:rsid w:val="001075CC"/>
    <w:rsid w:val="00107A35"/>
    <w:rsid w:val="0011622D"/>
    <w:rsid w:val="00117371"/>
    <w:rsid w:val="001175C9"/>
    <w:rsid w:val="00121702"/>
    <w:rsid w:val="00122172"/>
    <w:rsid w:val="00127375"/>
    <w:rsid w:val="001405BA"/>
    <w:rsid w:val="00142BB8"/>
    <w:rsid w:val="0015554F"/>
    <w:rsid w:val="00155BA0"/>
    <w:rsid w:val="00170727"/>
    <w:rsid w:val="001720C2"/>
    <w:rsid w:val="001740E5"/>
    <w:rsid w:val="001770F2"/>
    <w:rsid w:val="00180DF1"/>
    <w:rsid w:val="00185B45"/>
    <w:rsid w:val="001917D7"/>
    <w:rsid w:val="00194D63"/>
    <w:rsid w:val="001B220A"/>
    <w:rsid w:val="001C1877"/>
    <w:rsid w:val="001C33B8"/>
    <w:rsid w:val="001C706A"/>
    <w:rsid w:val="001D2B9C"/>
    <w:rsid w:val="001D3527"/>
    <w:rsid w:val="001D678A"/>
    <w:rsid w:val="001E058F"/>
    <w:rsid w:val="001E1CB7"/>
    <w:rsid w:val="001E3C3C"/>
    <w:rsid w:val="001F755D"/>
    <w:rsid w:val="001F776A"/>
    <w:rsid w:val="00210B5F"/>
    <w:rsid w:val="00215FEA"/>
    <w:rsid w:val="00231763"/>
    <w:rsid w:val="002352FD"/>
    <w:rsid w:val="002367DA"/>
    <w:rsid w:val="00255ABF"/>
    <w:rsid w:val="002713AA"/>
    <w:rsid w:val="00276FCC"/>
    <w:rsid w:val="00282EC1"/>
    <w:rsid w:val="0028445A"/>
    <w:rsid w:val="00287814"/>
    <w:rsid w:val="0029029D"/>
    <w:rsid w:val="002A004D"/>
    <w:rsid w:val="002A45AE"/>
    <w:rsid w:val="002D0BAF"/>
    <w:rsid w:val="002D7B98"/>
    <w:rsid w:val="002D7FAD"/>
    <w:rsid w:val="002E1D25"/>
    <w:rsid w:val="002E2092"/>
    <w:rsid w:val="002E4098"/>
    <w:rsid w:val="002E5E90"/>
    <w:rsid w:val="002F1CE2"/>
    <w:rsid w:val="002F23DB"/>
    <w:rsid w:val="002F4CEB"/>
    <w:rsid w:val="002F7120"/>
    <w:rsid w:val="002F7214"/>
    <w:rsid w:val="003043DE"/>
    <w:rsid w:val="00306BEB"/>
    <w:rsid w:val="00310AB5"/>
    <w:rsid w:val="00314948"/>
    <w:rsid w:val="0032021D"/>
    <w:rsid w:val="003211DD"/>
    <w:rsid w:val="00321218"/>
    <w:rsid w:val="00324D9D"/>
    <w:rsid w:val="00327444"/>
    <w:rsid w:val="00333571"/>
    <w:rsid w:val="003427A6"/>
    <w:rsid w:val="003451FF"/>
    <w:rsid w:val="00347BAD"/>
    <w:rsid w:val="00350024"/>
    <w:rsid w:val="00352AB9"/>
    <w:rsid w:val="00380394"/>
    <w:rsid w:val="0038315F"/>
    <w:rsid w:val="003849D3"/>
    <w:rsid w:val="003B2766"/>
    <w:rsid w:val="003B6C73"/>
    <w:rsid w:val="003B72BA"/>
    <w:rsid w:val="003C0188"/>
    <w:rsid w:val="003C32D4"/>
    <w:rsid w:val="003C4933"/>
    <w:rsid w:val="003D6069"/>
    <w:rsid w:val="003E72E5"/>
    <w:rsid w:val="003F602D"/>
    <w:rsid w:val="004148DB"/>
    <w:rsid w:val="00416E17"/>
    <w:rsid w:val="00417707"/>
    <w:rsid w:val="00425A72"/>
    <w:rsid w:val="00427D25"/>
    <w:rsid w:val="0044546F"/>
    <w:rsid w:val="004468EF"/>
    <w:rsid w:val="0045635C"/>
    <w:rsid w:val="00457CC9"/>
    <w:rsid w:val="00470610"/>
    <w:rsid w:val="00476D90"/>
    <w:rsid w:val="00483508"/>
    <w:rsid w:val="004843C2"/>
    <w:rsid w:val="004944E6"/>
    <w:rsid w:val="004959FA"/>
    <w:rsid w:val="004B1D09"/>
    <w:rsid w:val="004B1F71"/>
    <w:rsid w:val="004C1FB9"/>
    <w:rsid w:val="004C25D9"/>
    <w:rsid w:val="004C3B79"/>
    <w:rsid w:val="004D3520"/>
    <w:rsid w:val="004E06B3"/>
    <w:rsid w:val="004E1BE8"/>
    <w:rsid w:val="004E4ADA"/>
    <w:rsid w:val="004E6A77"/>
    <w:rsid w:val="0050572B"/>
    <w:rsid w:val="00520148"/>
    <w:rsid w:val="005220A3"/>
    <w:rsid w:val="005400F4"/>
    <w:rsid w:val="005524C0"/>
    <w:rsid w:val="0055267E"/>
    <w:rsid w:val="0055461A"/>
    <w:rsid w:val="005762A7"/>
    <w:rsid w:val="005801ED"/>
    <w:rsid w:val="00580B7C"/>
    <w:rsid w:val="0058425A"/>
    <w:rsid w:val="00586C4C"/>
    <w:rsid w:val="00586F0C"/>
    <w:rsid w:val="00587083"/>
    <w:rsid w:val="00593772"/>
    <w:rsid w:val="005C2A41"/>
    <w:rsid w:val="005D7635"/>
    <w:rsid w:val="005E0BD6"/>
    <w:rsid w:val="005E16B4"/>
    <w:rsid w:val="005E39E9"/>
    <w:rsid w:val="006001AF"/>
    <w:rsid w:val="00611261"/>
    <w:rsid w:val="006155DD"/>
    <w:rsid w:val="00616DEC"/>
    <w:rsid w:val="006203CF"/>
    <w:rsid w:val="00620A0B"/>
    <w:rsid w:val="00625E5C"/>
    <w:rsid w:val="00640B28"/>
    <w:rsid w:val="006414D3"/>
    <w:rsid w:val="0064446D"/>
    <w:rsid w:val="00652B2C"/>
    <w:rsid w:val="00652D51"/>
    <w:rsid w:val="00653998"/>
    <w:rsid w:val="006553DC"/>
    <w:rsid w:val="00655905"/>
    <w:rsid w:val="006666CC"/>
    <w:rsid w:val="00666BDA"/>
    <w:rsid w:val="00666C4D"/>
    <w:rsid w:val="00671366"/>
    <w:rsid w:val="0067330D"/>
    <w:rsid w:val="00681BAE"/>
    <w:rsid w:val="0069431F"/>
    <w:rsid w:val="0069632B"/>
    <w:rsid w:val="006A15EC"/>
    <w:rsid w:val="006B2527"/>
    <w:rsid w:val="006B42EA"/>
    <w:rsid w:val="006B75F6"/>
    <w:rsid w:val="006C0CFC"/>
    <w:rsid w:val="006C27E8"/>
    <w:rsid w:val="006C34EF"/>
    <w:rsid w:val="006C3C1D"/>
    <w:rsid w:val="006C75E1"/>
    <w:rsid w:val="006D169E"/>
    <w:rsid w:val="006D2DE2"/>
    <w:rsid w:val="006D3745"/>
    <w:rsid w:val="006D3C73"/>
    <w:rsid w:val="006D4525"/>
    <w:rsid w:val="006E1198"/>
    <w:rsid w:val="006F021C"/>
    <w:rsid w:val="006F031E"/>
    <w:rsid w:val="006F3A45"/>
    <w:rsid w:val="006F5950"/>
    <w:rsid w:val="00704F54"/>
    <w:rsid w:val="00711656"/>
    <w:rsid w:val="0071444D"/>
    <w:rsid w:val="00715F2C"/>
    <w:rsid w:val="007222CA"/>
    <w:rsid w:val="00731178"/>
    <w:rsid w:val="007407AF"/>
    <w:rsid w:val="0074215F"/>
    <w:rsid w:val="007459B9"/>
    <w:rsid w:val="00745B67"/>
    <w:rsid w:val="0074624B"/>
    <w:rsid w:val="00747579"/>
    <w:rsid w:val="007627E7"/>
    <w:rsid w:val="007707A1"/>
    <w:rsid w:val="007731CD"/>
    <w:rsid w:val="00791530"/>
    <w:rsid w:val="007976ED"/>
    <w:rsid w:val="007A053B"/>
    <w:rsid w:val="007A5CEA"/>
    <w:rsid w:val="007A601B"/>
    <w:rsid w:val="007A68CE"/>
    <w:rsid w:val="007B1CDD"/>
    <w:rsid w:val="007B4874"/>
    <w:rsid w:val="007C0313"/>
    <w:rsid w:val="007C0E89"/>
    <w:rsid w:val="007C6470"/>
    <w:rsid w:val="007D336B"/>
    <w:rsid w:val="007D4373"/>
    <w:rsid w:val="007E186B"/>
    <w:rsid w:val="007E2387"/>
    <w:rsid w:val="007E3851"/>
    <w:rsid w:val="007E4C1C"/>
    <w:rsid w:val="007E4CC8"/>
    <w:rsid w:val="00800BEA"/>
    <w:rsid w:val="008028C0"/>
    <w:rsid w:val="008060D3"/>
    <w:rsid w:val="00812421"/>
    <w:rsid w:val="00812A30"/>
    <w:rsid w:val="008177A0"/>
    <w:rsid w:val="00820E81"/>
    <w:rsid w:val="008210AF"/>
    <w:rsid w:val="00823061"/>
    <w:rsid w:val="00825259"/>
    <w:rsid w:val="008254BB"/>
    <w:rsid w:val="0082611E"/>
    <w:rsid w:val="008318EA"/>
    <w:rsid w:val="00832CD5"/>
    <w:rsid w:val="00832E29"/>
    <w:rsid w:val="00845CFA"/>
    <w:rsid w:val="008471B1"/>
    <w:rsid w:val="008477BC"/>
    <w:rsid w:val="00847C77"/>
    <w:rsid w:val="0085065C"/>
    <w:rsid w:val="00850D39"/>
    <w:rsid w:val="00851FE3"/>
    <w:rsid w:val="00852173"/>
    <w:rsid w:val="008537F3"/>
    <w:rsid w:val="0085475A"/>
    <w:rsid w:val="00865F06"/>
    <w:rsid w:val="008660DD"/>
    <w:rsid w:val="00881638"/>
    <w:rsid w:val="00881F35"/>
    <w:rsid w:val="00887A30"/>
    <w:rsid w:val="008932C8"/>
    <w:rsid w:val="008953AD"/>
    <w:rsid w:val="00895E07"/>
    <w:rsid w:val="008A52E1"/>
    <w:rsid w:val="008D71BB"/>
    <w:rsid w:val="008E46E3"/>
    <w:rsid w:val="008F0018"/>
    <w:rsid w:val="008F5171"/>
    <w:rsid w:val="008F7128"/>
    <w:rsid w:val="00904AEB"/>
    <w:rsid w:val="0092308B"/>
    <w:rsid w:val="00926E92"/>
    <w:rsid w:val="00955327"/>
    <w:rsid w:val="00964CD6"/>
    <w:rsid w:val="009768C7"/>
    <w:rsid w:val="00982E69"/>
    <w:rsid w:val="009837C5"/>
    <w:rsid w:val="00985934"/>
    <w:rsid w:val="0099197C"/>
    <w:rsid w:val="009A2BD2"/>
    <w:rsid w:val="009A5427"/>
    <w:rsid w:val="009A6B7B"/>
    <w:rsid w:val="009B0113"/>
    <w:rsid w:val="009B299E"/>
    <w:rsid w:val="009C1054"/>
    <w:rsid w:val="009C3FD6"/>
    <w:rsid w:val="009C424F"/>
    <w:rsid w:val="009E10F5"/>
    <w:rsid w:val="009E26AC"/>
    <w:rsid w:val="009E4501"/>
    <w:rsid w:val="009F49F0"/>
    <w:rsid w:val="00A04548"/>
    <w:rsid w:val="00A049BF"/>
    <w:rsid w:val="00A07376"/>
    <w:rsid w:val="00A1061D"/>
    <w:rsid w:val="00A12678"/>
    <w:rsid w:val="00A13EE2"/>
    <w:rsid w:val="00A23FA4"/>
    <w:rsid w:val="00A274C3"/>
    <w:rsid w:val="00A31707"/>
    <w:rsid w:val="00A32822"/>
    <w:rsid w:val="00A3392C"/>
    <w:rsid w:val="00A36731"/>
    <w:rsid w:val="00A445B3"/>
    <w:rsid w:val="00A44813"/>
    <w:rsid w:val="00A6176D"/>
    <w:rsid w:val="00A671BF"/>
    <w:rsid w:val="00A81513"/>
    <w:rsid w:val="00A84BBB"/>
    <w:rsid w:val="00AB0625"/>
    <w:rsid w:val="00AC3CFF"/>
    <w:rsid w:val="00AC57A4"/>
    <w:rsid w:val="00AC594B"/>
    <w:rsid w:val="00AC66E8"/>
    <w:rsid w:val="00AD1FD3"/>
    <w:rsid w:val="00AD2794"/>
    <w:rsid w:val="00AD523F"/>
    <w:rsid w:val="00AE1DD6"/>
    <w:rsid w:val="00AE757E"/>
    <w:rsid w:val="00B06332"/>
    <w:rsid w:val="00B13398"/>
    <w:rsid w:val="00B14889"/>
    <w:rsid w:val="00B242B5"/>
    <w:rsid w:val="00B247B5"/>
    <w:rsid w:val="00B3022C"/>
    <w:rsid w:val="00B35529"/>
    <w:rsid w:val="00B35E81"/>
    <w:rsid w:val="00B41B1E"/>
    <w:rsid w:val="00B56B5A"/>
    <w:rsid w:val="00B61988"/>
    <w:rsid w:val="00B632BB"/>
    <w:rsid w:val="00B72FE8"/>
    <w:rsid w:val="00B73DD0"/>
    <w:rsid w:val="00B74E48"/>
    <w:rsid w:val="00B83AB9"/>
    <w:rsid w:val="00B92E2D"/>
    <w:rsid w:val="00B93D33"/>
    <w:rsid w:val="00B97D20"/>
    <w:rsid w:val="00BA2425"/>
    <w:rsid w:val="00BA5E00"/>
    <w:rsid w:val="00BB2DFB"/>
    <w:rsid w:val="00BC0105"/>
    <w:rsid w:val="00BC0142"/>
    <w:rsid w:val="00BC58A8"/>
    <w:rsid w:val="00BD0258"/>
    <w:rsid w:val="00BD46D7"/>
    <w:rsid w:val="00BD5960"/>
    <w:rsid w:val="00BD7636"/>
    <w:rsid w:val="00BE0F9A"/>
    <w:rsid w:val="00BF0947"/>
    <w:rsid w:val="00BF1A1A"/>
    <w:rsid w:val="00BF48AF"/>
    <w:rsid w:val="00C03423"/>
    <w:rsid w:val="00C1410A"/>
    <w:rsid w:val="00C17AA6"/>
    <w:rsid w:val="00C2046B"/>
    <w:rsid w:val="00C32E5E"/>
    <w:rsid w:val="00C4391D"/>
    <w:rsid w:val="00C452B6"/>
    <w:rsid w:val="00C5242A"/>
    <w:rsid w:val="00C56D1C"/>
    <w:rsid w:val="00C60447"/>
    <w:rsid w:val="00C63B46"/>
    <w:rsid w:val="00C644C7"/>
    <w:rsid w:val="00C7061A"/>
    <w:rsid w:val="00C70BBE"/>
    <w:rsid w:val="00C82CB0"/>
    <w:rsid w:val="00C847C8"/>
    <w:rsid w:val="00C91AF4"/>
    <w:rsid w:val="00CB0598"/>
    <w:rsid w:val="00CC3147"/>
    <w:rsid w:val="00CC4CAF"/>
    <w:rsid w:val="00CD62DD"/>
    <w:rsid w:val="00CE1DC0"/>
    <w:rsid w:val="00CF0851"/>
    <w:rsid w:val="00CF3D68"/>
    <w:rsid w:val="00D05076"/>
    <w:rsid w:val="00D0698F"/>
    <w:rsid w:val="00D164F3"/>
    <w:rsid w:val="00D24240"/>
    <w:rsid w:val="00D24518"/>
    <w:rsid w:val="00D40F4F"/>
    <w:rsid w:val="00D43019"/>
    <w:rsid w:val="00D445C6"/>
    <w:rsid w:val="00D448C8"/>
    <w:rsid w:val="00D47168"/>
    <w:rsid w:val="00D558AE"/>
    <w:rsid w:val="00D55A36"/>
    <w:rsid w:val="00D55CA5"/>
    <w:rsid w:val="00D56D34"/>
    <w:rsid w:val="00D61BCA"/>
    <w:rsid w:val="00D6279E"/>
    <w:rsid w:val="00D6322B"/>
    <w:rsid w:val="00D654A3"/>
    <w:rsid w:val="00D656A2"/>
    <w:rsid w:val="00D66073"/>
    <w:rsid w:val="00D75B83"/>
    <w:rsid w:val="00D851C6"/>
    <w:rsid w:val="00D8525E"/>
    <w:rsid w:val="00D85BA4"/>
    <w:rsid w:val="00D96309"/>
    <w:rsid w:val="00D9703B"/>
    <w:rsid w:val="00DA295A"/>
    <w:rsid w:val="00DA43FE"/>
    <w:rsid w:val="00DA5E13"/>
    <w:rsid w:val="00DB1E5A"/>
    <w:rsid w:val="00DB2522"/>
    <w:rsid w:val="00DB44E0"/>
    <w:rsid w:val="00DD2EB5"/>
    <w:rsid w:val="00DD42F5"/>
    <w:rsid w:val="00DD4818"/>
    <w:rsid w:val="00DD5D99"/>
    <w:rsid w:val="00DD7EC5"/>
    <w:rsid w:val="00DF690F"/>
    <w:rsid w:val="00DF7621"/>
    <w:rsid w:val="00E14B81"/>
    <w:rsid w:val="00E25A4B"/>
    <w:rsid w:val="00E40CB0"/>
    <w:rsid w:val="00E437F5"/>
    <w:rsid w:val="00E516E0"/>
    <w:rsid w:val="00E564BC"/>
    <w:rsid w:val="00E56D27"/>
    <w:rsid w:val="00E7177D"/>
    <w:rsid w:val="00E75BA2"/>
    <w:rsid w:val="00E86BDB"/>
    <w:rsid w:val="00E86FBA"/>
    <w:rsid w:val="00E8724E"/>
    <w:rsid w:val="00E942BD"/>
    <w:rsid w:val="00EA1E76"/>
    <w:rsid w:val="00EA444A"/>
    <w:rsid w:val="00EA4A64"/>
    <w:rsid w:val="00EB7F87"/>
    <w:rsid w:val="00EC2CD7"/>
    <w:rsid w:val="00EC4890"/>
    <w:rsid w:val="00EC5E98"/>
    <w:rsid w:val="00ED2E46"/>
    <w:rsid w:val="00EE0B20"/>
    <w:rsid w:val="00EE2990"/>
    <w:rsid w:val="00EE63DE"/>
    <w:rsid w:val="00EF7FBB"/>
    <w:rsid w:val="00F012F0"/>
    <w:rsid w:val="00F026A5"/>
    <w:rsid w:val="00F03240"/>
    <w:rsid w:val="00F1188A"/>
    <w:rsid w:val="00F227CD"/>
    <w:rsid w:val="00F22E06"/>
    <w:rsid w:val="00F27B03"/>
    <w:rsid w:val="00F306D9"/>
    <w:rsid w:val="00F32DC6"/>
    <w:rsid w:val="00F40B9B"/>
    <w:rsid w:val="00F5219F"/>
    <w:rsid w:val="00F56540"/>
    <w:rsid w:val="00F57F5D"/>
    <w:rsid w:val="00F6016E"/>
    <w:rsid w:val="00F67D6F"/>
    <w:rsid w:val="00F70EFE"/>
    <w:rsid w:val="00F711D7"/>
    <w:rsid w:val="00F71471"/>
    <w:rsid w:val="00F82997"/>
    <w:rsid w:val="00F905CD"/>
    <w:rsid w:val="00FA35B8"/>
    <w:rsid w:val="00FA423E"/>
    <w:rsid w:val="00FA5776"/>
    <w:rsid w:val="00FB64AA"/>
    <w:rsid w:val="00FB6B2D"/>
    <w:rsid w:val="00FC33D9"/>
    <w:rsid w:val="00FC43A0"/>
    <w:rsid w:val="00FC5149"/>
    <w:rsid w:val="00FC6948"/>
    <w:rsid w:val="00FD1A01"/>
    <w:rsid w:val="00FD4100"/>
    <w:rsid w:val="00FD4905"/>
    <w:rsid w:val="00FD4CF1"/>
    <w:rsid w:val="00FE231B"/>
    <w:rsid w:val="00FE27CB"/>
    <w:rsid w:val="00FE7DD1"/>
    <w:rsid w:val="00FF0D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D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2A7"/>
    <w:pPr>
      <w:spacing w:after="0" w:line="240" w:lineRule="auto"/>
    </w:pPr>
    <w:rPr>
      <w:rFonts w:ascii="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uiPriority w:val="99"/>
    <w:rsid w:val="005762A7"/>
    <w:pPr>
      <w:autoSpaceDE w:val="0"/>
      <w:autoSpaceDN w:val="0"/>
      <w:spacing w:line="221" w:lineRule="atLeast"/>
    </w:pPr>
    <w:rPr>
      <w:rFonts w:ascii="Octava" w:hAnsi="Octava" w:cs="Times New Roman"/>
      <w:sz w:val="24"/>
      <w:szCs w:val="24"/>
    </w:rPr>
  </w:style>
  <w:style w:type="paragraph" w:styleId="a3">
    <w:name w:val="footnote text"/>
    <w:basedOn w:val="a"/>
    <w:link w:val="a4"/>
    <w:uiPriority w:val="99"/>
    <w:semiHidden/>
    <w:unhideWhenUsed/>
    <w:rsid w:val="005762A7"/>
    <w:rPr>
      <w:rFonts w:asciiTheme="minorHAnsi" w:hAnsiTheme="minorHAnsi" w:cstheme="minorBidi"/>
      <w:sz w:val="20"/>
      <w:szCs w:val="20"/>
    </w:rPr>
  </w:style>
  <w:style w:type="character" w:customStyle="1" w:styleId="a4">
    <w:name w:val="Текст сноски Знак"/>
    <w:basedOn w:val="a0"/>
    <w:link w:val="a3"/>
    <w:uiPriority w:val="99"/>
    <w:semiHidden/>
    <w:rsid w:val="005762A7"/>
    <w:rPr>
      <w:sz w:val="20"/>
      <w:szCs w:val="20"/>
    </w:rPr>
  </w:style>
  <w:style w:type="character" w:styleId="a5">
    <w:name w:val="footnote reference"/>
    <w:basedOn w:val="a0"/>
    <w:uiPriority w:val="99"/>
    <w:semiHidden/>
    <w:unhideWhenUsed/>
    <w:rsid w:val="005762A7"/>
    <w:rPr>
      <w:vertAlign w:val="superscript"/>
    </w:rPr>
  </w:style>
  <w:style w:type="paragraph" w:customStyle="1" w:styleId="Pa15">
    <w:name w:val="Pa15"/>
    <w:basedOn w:val="a"/>
    <w:next w:val="a"/>
    <w:uiPriority w:val="99"/>
    <w:rsid w:val="00DD5D99"/>
    <w:pPr>
      <w:autoSpaceDE w:val="0"/>
      <w:autoSpaceDN w:val="0"/>
      <w:adjustRightInd w:val="0"/>
      <w:spacing w:line="261" w:lineRule="atLeast"/>
    </w:pPr>
    <w:rPr>
      <w:rFonts w:ascii="HeliosCond" w:hAnsi="HeliosCond" w:cstheme="minorBidi"/>
      <w:sz w:val="24"/>
      <w:szCs w:val="24"/>
    </w:rPr>
  </w:style>
  <w:style w:type="paragraph" w:customStyle="1" w:styleId="Pa16">
    <w:name w:val="Pa16"/>
    <w:basedOn w:val="a"/>
    <w:next w:val="a"/>
    <w:uiPriority w:val="99"/>
    <w:rsid w:val="00DD5D99"/>
    <w:pPr>
      <w:autoSpaceDE w:val="0"/>
      <w:autoSpaceDN w:val="0"/>
      <w:adjustRightInd w:val="0"/>
      <w:spacing w:line="221" w:lineRule="atLeast"/>
    </w:pPr>
    <w:rPr>
      <w:rFonts w:ascii="HeliosCond" w:hAnsi="HeliosCond" w:cstheme="minorBidi"/>
      <w:sz w:val="24"/>
      <w:szCs w:val="24"/>
    </w:rPr>
  </w:style>
  <w:style w:type="paragraph" w:customStyle="1" w:styleId="Pa17">
    <w:name w:val="Pa17"/>
    <w:basedOn w:val="a"/>
    <w:next w:val="a"/>
    <w:uiPriority w:val="99"/>
    <w:rsid w:val="00DD5D99"/>
    <w:pPr>
      <w:autoSpaceDE w:val="0"/>
      <w:autoSpaceDN w:val="0"/>
      <w:adjustRightInd w:val="0"/>
      <w:spacing w:line="181" w:lineRule="atLeast"/>
    </w:pPr>
    <w:rPr>
      <w:rFonts w:ascii="HeliosCond" w:hAnsi="HeliosCond" w:cstheme="minorBidi"/>
      <w:sz w:val="24"/>
      <w:szCs w:val="24"/>
    </w:rPr>
  </w:style>
  <w:style w:type="paragraph" w:customStyle="1" w:styleId="Pa1">
    <w:name w:val="Pa1"/>
    <w:basedOn w:val="a"/>
    <w:next w:val="a"/>
    <w:uiPriority w:val="99"/>
    <w:rsid w:val="00DD5D99"/>
    <w:pPr>
      <w:autoSpaceDE w:val="0"/>
      <w:autoSpaceDN w:val="0"/>
      <w:adjustRightInd w:val="0"/>
      <w:spacing w:line="221" w:lineRule="atLeast"/>
    </w:pPr>
    <w:rPr>
      <w:rFonts w:ascii="HeliosCond" w:hAnsi="HeliosCond" w:cstheme="minorBidi"/>
      <w:sz w:val="24"/>
      <w:szCs w:val="24"/>
    </w:rPr>
  </w:style>
  <w:style w:type="paragraph" w:customStyle="1" w:styleId="Pa3">
    <w:name w:val="Pa3"/>
    <w:basedOn w:val="a"/>
    <w:next w:val="a"/>
    <w:uiPriority w:val="99"/>
    <w:rsid w:val="00DD5D99"/>
    <w:pPr>
      <w:autoSpaceDE w:val="0"/>
      <w:autoSpaceDN w:val="0"/>
      <w:adjustRightInd w:val="0"/>
      <w:spacing w:line="221" w:lineRule="atLeast"/>
    </w:pPr>
    <w:rPr>
      <w:rFonts w:ascii="HeliosCond" w:hAnsi="HeliosCond" w:cstheme="minorBidi"/>
      <w:sz w:val="24"/>
      <w:szCs w:val="24"/>
    </w:rPr>
  </w:style>
  <w:style w:type="character" w:customStyle="1" w:styleId="A50">
    <w:name w:val="A5"/>
    <w:uiPriority w:val="99"/>
    <w:rsid w:val="00DD5D99"/>
    <w:rPr>
      <w:rFonts w:cs="Octava"/>
      <w:color w:val="000000"/>
      <w:sz w:val="12"/>
      <w:szCs w:val="12"/>
    </w:rPr>
  </w:style>
  <w:style w:type="paragraph" w:customStyle="1" w:styleId="Default">
    <w:name w:val="Default"/>
    <w:rsid w:val="00DD5D99"/>
    <w:pPr>
      <w:autoSpaceDE w:val="0"/>
      <w:autoSpaceDN w:val="0"/>
      <w:adjustRightInd w:val="0"/>
      <w:spacing w:after="0" w:line="240" w:lineRule="auto"/>
    </w:pPr>
    <w:rPr>
      <w:rFonts w:ascii="HeliosCond" w:hAnsi="HeliosCond" w:cs="HeliosCond"/>
      <w:color w:val="000000"/>
      <w:sz w:val="24"/>
      <w:szCs w:val="24"/>
    </w:rPr>
  </w:style>
  <w:style w:type="paragraph" w:customStyle="1" w:styleId="Pa14">
    <w:name w:val="Pa14"/>
    <w:basedOn w:val="Default"/>
    <w:next w:val="Default"/>
    <w:uiPriority w:val="99"/>
    <w:rsid w:val="00DD5D99"/>
    <w:pPr>
      <w:spacing w:line="221" w:lineRule="atLeast"/>
    </w:pPr>
    <w:rPr>
      <w:rFonts w:cstheme="minorBidi"/>
      <w:color w:val="auto"/>
    </w:rPr>
  </w:style>
  <w:style w:type="paragraph" w:customStyle="1" w:styleId="Pa0">
    <w:name w:val="Pa0"/>
    <w:basedOn w:val="Default"/>
    <w:next w:val="Default"/>
    <w:uiPriority w:val="99"/>
    <w:rsid w:val="00DD5D99"/>
    <w:pPr>
      <w:spacing w:line="221" w:lineRule="atLeast"/>
    </w:pPr>
    <w:rPr>
      <w:rFonts w:cstheme="minorBidi"/>
      <w:color w:val="auto"/>
    </w:rPr>
  </w:style>
  <w:style w:type="paragraph" w:customStyle="1" w:styleId="Pa36">
    <w:name w:val="Pa36"/>
    <w:basedOn w:val="Default"/>
    <w:next w:val="Default"/>
    <w:uiPriority w:val="99"/>
    <w:rsid w:val="00DD5D99"/>
    <w:pPr>
      <w:spacing w:line="181" w:lineRule="atLeast"/>
    </w:pPr>
    <w:rPr>
      <w:rFonts w:cstheme="minorBidi"/>
      <w:color w:val="auto"/>
    </w:rPr>
  </w:style>
  <w:style w:type="paragraph" w:customStyle="1" w:styleId="Pa37">
    <w:name w:val="Pa37"/>
    <w:basedOn w:val="Default"/>
    <w:next w:val="Default"/>
    <w:uiPriority w:val="99"/>
    <w:rsid w:val="00DD5D99"/>
    <w:pPr>
      <w:spacing w:line="221" w:lineRule="atLeast"/>
    </w:pPr>
    <w:rPr>
      <w:rFonts w:cstheme="minorBidi"/>
      <w:color w:val="auto"/>
    </w:rPr>
  </w:style>
  <w:style w:type="paragraph" w:customStyle="1" w:styleId="Pa19">
    <w:name w:val="Pa19"/>
    <w:basedOn w:val="Default"/>
    <w:next w:val="Default"/>
    <w:uiPriority w:val="99"/>
    <w:rsid w:val="00DD5D99"/>
    <w:pPr>
      <w:spacing w:line="221" w:lineRule="atLeast"/>
    </w:pPr>
    <w:rPr>
      <w:rFonts w:cstheme="minorBidi"/>
      <w:color w:val="auto"/>
    </w:rPr>
  </w:style>
  <w:style w:type="paragraph" w:customStyle="1" w:styleId="Pa11">
    <w:name w:val="Pa1+1"/>
    <w:basedOn w:val="Default"/>
    <w:next w:val="Default"/>
    <w:uiPriority w:val="99"/>
    <w:rsid w:val="00C03423"/>
    <w:pPr>
      <w:spacing w:line="261" w:lineRule="atLeast"/>
    </w:pPr>
    <w:rPr>
      <w:rFonts w:cstheme="minorBidi"/>
      <w:color w:val="auto"/>
    </w:rPr>
  </w:style>
  <w:style w:type="paragraph" w:customStyle="1" w:styleId="Pa2">
    <w:name w:val="Pa2"/>
    <w:basedOn w:val="Default"/>
    <w:next w:val="Default"/>
    <w:uiPriority w:val="99"/>
    <w:rsid w:val="00C03423"/>
    <w:pPr>
      <w:spacing w:line="221" w:lineRule="atLeast"/>
    </w:pPr>
    <w:rPr>
      <w:rFonts w:cstheme="minorBidi"/>
      <w:color w:val="auto"/>
    </w:rPr>
  </w:style>
  <w:style w:type="paragraph" w:customStyle="1" w:styleId="Pa31">
    <w:name w:val="Pa3+1"/>
    <w:basedOn w:val="Default"/>
    <w:next w:val="Default"/>
    <w:uiPriority w:val="99"/>
    <w:rsid w:val="00C03423"/>
    <w:pPr>
      <w:spacing w:line="181" w:lineRule="atLeast"/>
    </w:pPr>
    <w:rPr>
      <w:rFonts w:cstheme="minorBidi"/>
      <w:color w:val="auto"/>
    </w:rPr>
  </w:style>
  <w:style w:type="paragraph" w:customStyle="1" w:styleId="Pa4">
    <w:name w:val="Pa4"/>
    <w:basedOn w:val="Default"/>
    <w:next w:val="Default"/>
    <w:uiPriority w:val="99"/>
    <w:rsid w:val="00C03423"/>
    <w:pPr>
      <w:spacing w:line="221" w:lineRule="atLeast"/>
    </w:pPr>
    <w:rPr>
      <w:rFonts w:cstheme="minorBidi"/>
      <w:color w:val="auto"/>
    </w:rPr>
  </w:style>
  <w:style w:type="paragraph" w:customStyle="1" w:styleId="Pa51">
    <w:name w:val="Pa5+1"/>
    <w:basedOn w:val="Default"/>
    <w:next w:val="Default"/>
    <w:uiPriority w:val="99"/>
    <w:rsid w:val="00C03423"/>
    <w:pPr>
      <w:spacing w:line="221" w:lineRule="atLeast"/>
    </w:pPr>
    <w:rPr>
      <w:rFonts w:cstheme="minorBidi"/>
      <w:color w:val="auto"/>
    </w:rPr>
  </w:style>
  <w:style w:type="paragraph" w:customStyle="1" w:styleId="Pa41">
    <w:name w:val="Pa41"/>
    <w:basedOn w:val="Default"/>
    <w:next w:val="Default"/>
    <w:uiPriority w:val="99"/>
    <w:rsid w:val="00C03423"/>
    <w:pPr>
      <w:spacing w:line="221" w:lineRule="atLeast"/>
    </w:pPr>
    <w:rPr>
      <w:rFonts w:ascii="Octava" w:hAnsi="Octava" w:cstheme="minorBidi"/>
      <w:color w:val="auto"/>
    </w:rPr>
  </w:style>
  <w:style w:type="paragraph" w:customStyle="1" w:styleId="Pa42">
    <w:name w:val="Pa42"/>
    <w:basedOn w:val="Default"/>
    <w:next w:val="Default"/>
    <w:uiPriority w:val="99"/>
    <w:rsid w:val="00C03423"/>
    <w:pPr>
      <w:spacing w:line="221" w:lineRule="atLeast"/>
    </w:pPr>
    <w:rPr>
      <w:rFonts w:ascii="Octava" w:hAnsi="Octava" w:cstheme="minorBidi"/>
      <w:color w:val="auto"/>
    </w:rPr>
  </w:style>
  <w:style w:type="paragraph" w:styleId="a6">
    <w:name w:val="Balloon Text"/>
    <w:basedOn w:val="a"/>
    <w:link w:val="a7"/>
    <w:uiPriority w:val="99"/>
    <w:semiHidden/>
    <w:unhideWhenUsed/>
    <w:rsid w:val="004C1FB9"/>
    <w:rPr>
      <w:rFonts w:ascii="Tahoma" w:hAnsi="Tahoma" w:cs="Tahoma"/>
      <w:sz w:val="16"/>
      <w:szCs w:val="16"/>
    </w:rPr>
  </w:style>
  <w:style w:type="character" w:customStyle="1" w:styleId="a7">
    <w:name w:val="Текст выноски Знак"/>
    <w:basedOn w:val="a0"/>
    <w:link w:val="a6"/>
    <w:uiPriority w:val="99"/>
    <w:semiHidden/>
    <w:rsid w:val="004C1FB9"/>
    <w:rPr>
      <w:rFonts w:ascii="Tahoma" w:hAnsi="Tahoma" w:cs="Tahoma"/>
      <w:sz w:val="16"/>
      <w:szCs w:val="16"/>
    </w:rPr>
  </w:style>
  <w:style w:type="character" w:styleId="a8">
    <w:name w:val="annotation reference"/>
    <w:basedOn w:val="a0"/>
    <w:uiPriority w:val="99"/>
    <w:semiHidden/>
    <w:unhideWhenUsed/>
    <w:rsid w:val="007A601B"/>
    <w:rPr>
      <w:sz w:val="16"/>
      <w:szCs w:val="16"/>
    </w:rPr>
  </w:style>
  <w:style w:type="paragraph" w:styleId="a9">
    <w:name w:val="annotation text"/>
    <w:basedOn w:val="a"/>
    <w:link w:val="aa"/>
    <w:uiPriority w:val="99"/>
    <w:semiHidden/>
    <w:unhideWhenUsed/>
    <w:rsid w:val="007A601B"/>
    <w:rPr>
      <w:sz w:val="20"/>
      <w:szCs w:val="20"/>
    </w:rPr>
  </w:style>
  <w:style w:type="character" w:customStyle="1" w:styleId="aa">
    <w:name w:val="Текст примечания Знак"/>
    <w:basedOn w:val="a0"/>
    <w:link w:val="a9"/>
    <w:uiPriority w:val="99"/>
    <w:semiHidden/>
    <w:rsid w:val="007A601B"/>
    <w:rPr>
      <w:rFonts w:ascii="Calibri" w:hAnsi="Calibri" w:cs="Calibri"/>
      <w:sz w:val="20"/>
      <w:szCs w:val="20"/>
    </w:rPr>
  </w:style>
  <w:style w:type="paragraph" w:styleId="ab">
    <w:name w:val="annotation subject"/>
    <w:basedOn w:val="a9"/>
    <w:next w:val="a9"/>
    <w:link w:val="ac"/>
    <w:uiPriority w:val="99"/>
    <w:semiHidden/>
    <w:unhideWhenUsed/>
    <w:rsid w:val="007A601B"/>
    <w:rPr>
      <w:b/>
      <w:bCs/>
    </w:rPr>
  </w:style>
  <w:style w:type="character" w:customStyle="1" w:styleId="ac">
    <w:name w:val="Тема примечания Знак"/>
    <w:basedOn w:val="aa"/>
    <w:link w:val="ab"/>
    <w:uiPriority w:val="99"/>
    <w:semiHidden/>
    <w:rsid w:val="007A601B"/>
    <w:rPr>
      <w:rFonts w:ascii="Calibri" w:hAnsi="Calibri" w:cs="Calibri"/>
      <w:b/>
      <w:bCs/>
      <w:sz w:val="20"/>
      <w:szCs w:val="20"/>
    </w:rPr>
  </w:style>
  <w:style w:type="paragraph" w:styleId="ad">
    <w:name w:val="header"/>
    <w:basedOn w:val="a"/>
    <w:link w:val="ae"/>
    <w:uiPriority w:val="99"/>
    <w:unhideWhenUsed/>
    <w:rsid w:val="005524C0"/>
    <w:pPr>
      <w:tabs>
        <w:tab w:val="center" w:pos="4677"/>
        <w:tab w:val="right" w:pos="9355"/>
      </w:tabs>
    </w:pPr>
  </w:style>
  <w:style w:type="character" w:customStyle="1" w:styleId="ae">
    <w:name w:val="Верхний колонтитул Знак"/>
    <w:basedOn w:val="a0"/>
    <w:link w:val="ad"/>
    <w:uiPriority w:val="99"/>
    <w:rsid w:val="005524C0"/>
    <w:rPr>
      <w:rFonts w:ascii="Calibri" w:hAnsi="Calibri" w:cs="Calibri"/>
    </w:rPr>
  </w:style>
  <w:style w:type="paragraph" w:styleId="af">
    <w:name w:val="footer"/>
    <w:basedOn w:val="a"/>
    <w:link w:val="af0"/>
    <w:uiPriority w:val="99"/>
    <w:unhideWhenUsed/>
    <w:rsid w:val="005524C0"/>
    <w:pPr>
      <w:tabs>
        <w:tab w:val="center" w:pos="4677"/>
        <w:tab w:val="right" w:pos="9355"/>
      </w:tabs>
    </w:pPr>
  </w:style>
  <w:style w:type="character" w:customStyle="1" w:styleId="af0">
    <w:name w:val="Нижний колонтитул Знак"/>
    <w:basedOn w:val="a0"/>
    <w:link w:val="af"/>
    <w:uiPriority w:val="99"/>
    <w:rsid w:val="005524C0"/>
    <w:rPr>
      <w:rFonts w:ascii="Calibri" w:hAnsi="Calibri" w:cs="Calibri"/>
    </w:rPr>
  </w:style>
  <w:style w:type="paragraph" w:customStyle="1" w:styleId="ConsPlusNormal">
    <w:name w:val="ConsPlusNormal"/>
    <w:rsid w:val="00EE63D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1">
    <w:name w:val="List Paragraph"/>
    <w:basedOn w:val="a"/>
    <w:uiPriority w:val="34"/>
    <w:qFormat/>
    <w:rsid w:val="001162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2A7"/>
    <w:pPr>
      <w:spacing w:after="0" w:line="240" w:lineRule="auto"/>
    </w:pPr>
    <w:rPr>
      <w:rFonts w:ascii="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uiPriority w:val="99"/>
    <w:rsid w:val="005762A7"/>
    <w:pPr>
      <w:autoSpaceDE w:val="0"/>
      <w:autoSpaceDN w:val="0"/>
      <w:spacing w:line="221" w:lineRule="atLeast"/>
    </w:pPr>
    <w:rPr>
      <w:rFonts w:ascii="Octava" w:hAnsi="Octava" w:cs="Times New Roman"/>
      <w:sz w:val="24"/>
      <w:szCs w:val="24"/>
    </w:rPr>
  </w:style>
  <w:style w:type="paragraph" w:styleId="a3">
    <w:name w:val="footnote text"/>
    <w:basedOn w:val="a"/>
    <w:link w:val="a4"/>
    <w:uiPriority w:val="99"/>
    <w:semiHidden/>
    <w:unhideWhenUsed/>
    <w:rsid w:val="005762A7"/>
    <w:rPr>
      <w:rFonts w:asciiTheme="minorHAnsi" w:hAnsiTheme="minorHAnsi" w:cstheme="minorBidi"/>
      <w:sz w:val="20"/>
      <w:szCs w:val="20"/>
    </w:rPr>
  </w:style>
  <w:style w:type="character" w:customStyle="1" w:styleId="a4">
    <w:name w:val="Текст сноски Знак"/>
    <w:basedOn w:val="a0"/>
    <w:link w:val="a3"/>
    <w:uiPriority w:val="99"/>
    <w:semiHidden/>
    <w:rsid w:val="005762A7"/>
    <w:rPr>
      <w:sz w:val="20"/>
      <w:szCs w:val="20"/>
    </w:rPr>
  </w:style>
  <w:style w:type="character" w:styleId="a5">
    <w:name w:val="footnote reference"/>
    <w:basedOn w:val="a0"/>
    <w:uiPriority w:val="99"/>
    <w:semiHidden/>
    <w:unhideWhenUsed/>
    <w:rsid w:val="005762A7"/>
    <w:rPr>
      <w:vertAlign w:val="superscript"/>
    </w:rPr>
  </w:style>
  <w:style w:type="paragraph" w:customStyle="1" w:styleId="Pa15">
    <w:name w:val="Pa15"/>
    <w:basedOn w:val="a"/>
    <w:next w:val="a"/>
    <w:uiPriority w:val="99"/>
    <w:rsid w:val="00DD5D99"/>
    <w:pPr>
      <w:autoSpaceDE w:val="0"/>
      <w:autoSpaceDN w:val="0"/>
      <w:adjustRightInd w:val="0"/>
      <w:spacing w:line="261" w:lineRule="atLeast"/>
    </w:pPr>
    <w:rPr>
      <w:rFonts w:ascii="HeliosCond" w:hAnsi="HeliosCond" w:cstheme="minorBidi"/>
      <w:sz w:val="24"/>
      <w:szCs w:val="24"/>
    </w:rPr>
  </w:style>
  <w:style w:type="paragraph" w:customStyle="1" w:styleId="Pa16">
    <w:name w:val="Pa16"/>
    <w:basedOn w:val="a"/>
    <w:next w:val="a"/>
    <w:uiPriority w:val="99"/>
    <w:rsid w:val="00DD5D99"/>
    <w:pPr>
      <w:autoSpaceDE w:val="0"/>
      <w:autoSpaceDN w:val="0"/>
      <w:adjustRightInd w:val="0"/>
      <w:spacing w:line="221" w:lineRule="atLeast"/>
    </w:pPr>
    <w:rPr>
      <w:rFonts w:ascii="HeliosCond" w:hAnsi="HeliosCond" w:cstheme="minorBidi"/>
      <w:sz w:val="24"/>
      <w:szCs w:val="24"/>
    </w:rPr>
  </w:style>
  <w:style w:type="paragraph" w:customStyle="1" w:styleId="Pa17">
    <w:name w:val="Pa17"/>
    <w:basedOn w:val="a"/>
    <w:next w:val="a"/>
    <w:uiPriority w:val="99"/>
    <w:rsid w:val="00DD5D99"/>
    <w:pPr>
      <w:autoSpaceDE w:val="0"/>
      <w:autoSpaceDN w:val="0"/>
      <w:adjustRightInd w:val="0"/>
      <w:spacing w:line="181" w:lineRule="atLeast"/>
    </w:pPr>
    <w:rPr>
      <w:rFonts w:ascii="HeliosCond" w:hAnsi="HeliosCond" w:cstheme="minorBidi"/>
      <w:sz w:val="24"/>
      <w:szCs w:val="24"/>
    </w:rPr>
  </w:style>
  <w:style w:type="paragraph" w:customStyle="1" w:styleId="Pa1">
    <w:name w:val="Pa1"/>
    <w:basedOn w:val="a"/>
    <w:next w:val="a"/>
    <w:uiPriority w:val="99"/>
    <w:rsid w:val="00DD5D99"/>
    <w:pPr>
      <w:autoSpaceDE w:val="0"/>
      <w:autoSpaceDN w:val="0"/>
      <w:adjustRightInd w:val="0"/>
      <w:spacing w:line="221" w:lineRule="atLeast"/>
    </w:pPr>
    <w:rPr>
      <w:rFonts w:ascii="HeliosCond" w:hAnsi="HeliosCond" w:cstheme="minorBidi"/>
      <w:sz w:val="24"/>
      <w:szCs w:val="24"/>
    </w:rPr>
  </w:style>
  <w:style w:type="paragraph" w:customStyle="1" w:styleId="Pa3">
    <w:name w:val="Pa3"/>
    <w:basedOn w:val="a"/>
    <w:next w:val="a"/>
    <w:uiPriority w:val="99"/>
    <w:rsid w:val="00DD5D99"/>
    <w:pPr>
      <w:autoSpaceDE w:val="0"/>
      <w:autoSpaceDN w:val="0"/>
      <w:adjustRightInd w:val="0"/>
      <w:spacing w:line="221" w:lineRule="atLeast"/>
    </w:pPr>
    <w:rPr>
      <w:rFonts w:ascii="HeliosCond" w:hAnsi="HeliosCond" w:cstheme="minorBidi"/>
      <w:sz w:val="24"/>
      <w:szCs w:val="24"/>
    </w:rPr>
  </w:style>
  <w:style w:type="character" w:customStyle="1" w:styleId="A50">
    <w:name w:val="A5"/>
    <w:uiPriority w:val="99"/>
    <w:rsid w:val="00DD5D99"/>
    <w:rPr>
      <w:rFonts w:cs="Octava"/>
      <w:color w:val="000000"/>
      <w:sz w:val="12"/>
      <w:szCs w:val="12"/>
    </w:rPr>
  </w:style>
  <w:style w:type="paragraph" w:customStyle="1" w:styleId="Default">
    <w:name w:val="Default"/>
    <w:rsid w:val="00DD5D99"/>
    <w:pPr>
      <w:autoSpaceDE w:val="0"/>
      <w:autoSpaceDN w:val="0"/>
      <w:adjustRightInd w:val="0"/>
      <w:spacing w:after="0" w:line="240" w:lineRule="auto"/>
    </w:pPr>
    <w:rPr>
      <w:rFonts w:ascii="HeliosCond" w:hAnsi="HeliosCond" w:cs="HeliosCond"/>
      <w:color w:val="000000"/>
      <w:sz w:val="24"/>
      <w:szCs w:val="24"/>
    </w:rPr>
  </w:style>
  <w:style w:type="paragraph" w:customStyle="1" w:styleId="Pa14">
    <w:name w:val="Pa14"/>
    <w:basedOn w:val="Default"/>
    <w:next w:val="Default"/>
    <w:uiPriority w:val="99"/>
    <w:rsid w:val="00DD5D99"/>
    <w:pPr>
      <w:spacing w:line="221" w:lineRule="atLeast"/>
    </w:pPr>
    <w:rPr>
      <w:rFonts w:cstheme="minorBidi"/>
      <w:color w:val="auto"/>
    </w:rPr>
  </w:style>
  <w:style w:type="paragraph" w:customStyle="1" w:styleId="Pa0">
    <w:name w:val="Pa0"/>
    <w:basedOn w:val="Default"/>
    <w:next w:val="Default"/>
    <w:uiPriority w:val="99"/>
    <w:rsid w:val="00DD5D99"/>
    <w:pPr>
      <w:spacing w:line="221" w:lineRule="atLeast"/>
    </w:pPr>
    <w:rPr>
      <w:rFonts w:cstheme="minorBidi"/>
      <w:color w:val="auto"/>
    </w:rPr>
  </w:style>
  <w:style w:type="paragraph" w:customStyle="1" w:styleId="Pa36">
    <w:name w:val="Pa36"/>
    <w:basedOn w:val="Default"/>
    <w:next w:val="Default"/>
    <w:uiPriority w:val="99"/>
    <w:rsid w:val="00DD5D99"/>
    <w:pPr>
      <w:spacing w:line="181" w:lineRule="atLeast"/>
    </w:pPr>
    <w:rPr>
      <w:rFonts w:cstheme="minorBidi"/>
      <w:color w:val="auto"/>
    </w:rPr>
  </w:style>
  <w:style w:type="paragraph" w:customStyle="1" w:styleId="Pa37">
    <w:name w:val="Pa37"/>
    <w:basedOn w:val="Default"/>
    <w:next w:val="Default"/>
    <w:uiPriority w:val="99"/>
    <w:rsid w:val="00DD5D99"/>
    <w:pPr>
      <w:spacing w:line="221" w:lineRule="atLeast"/>
    </w:pPr>
    <w:rPr>
      <w:rFonts w:cstheme="minorBidi"/>
      <w:color w:val="auto"/>
    </w:rPr>
  </w:style>
  <w:style w:type="paragraph" w:customStyle="1" w:styleId="Pa19">
    <w:name w:val="Pa19"/>
    <w:basedOn w:val="Default"/>
    <w:next w:val="Default"/>
    <w:uiPriority w:val="99"/>
    <w:rsid w:val="00DD5D99"/>
    <w:pPr>
      <w:spacing w:line="221" w:lineRule="atLeast"/>
    </w:pPr>
    <w:rPr>
      <w:rFonts w:cstheme="minorBidi"/>
      <w:color w:val="auto"/>
    </w:rPr>
  </w:style>
  <w:style w:type="paragraph" w:customStyle="1" w:styleId="Pa11">
    <w:name w:val="Pa1+1"/>
    <w:basedOn w:val="Default"/>
    <w:next w:val="Default"/>
    <w:uiPriority w:val="99"/>
    <w:rsid w:val="00C03423"/>
    <w:pPr>
      <w:spacing w:line="261" w:lineRule="atLeast"/>
    </w:pPr>
    <w:rPr>
      <w:rFonts w:cstheme="minorBidi"/>
      <w:color w:val="auto"/>
    </w:rPr>
  </w:style>
  <w:style w:type="paragraph" w:customStyle="1" w:styleId="Pa2">
    <w:name w:val="Pa2"/>
    <w:basedOn w:val="Default"/>
    <w:next w:val="Default"/>
    <w:uiPriority w:val="99"/>
    <w:rsid w:val="00C03423"/>
    <w:pPr>
      <w:spacing w:line="221" w:lineRule="atLeast"/>
    </w:pPr>
    <w:rPr>
      <w:rFonts w:cstheme="minorBidi"/>
      <w:color w:val="auto"/>
    </w:rPr>
  </w:style>
  <w:style w:type="paragraph" w:customStyle="1" w:styleId="Pa31">
    <w:name w:val="Pa3+1"/>
    <w:basedOn w:val="Default"/>
    <w:next w:val="Default"/>
    <w:uiPriority w:val="99"/>
    <w:rsid w:val="00C03423"/>
    <w:pPr>
      <w:spacing w:line="181" w:lineRule="atLeast"/>
    </w:pPr>
    <w:rPr>
      <w:rFonts w:cstheme="minorBidi"/>
      <w:color w:val="auto"/>
    </w:rPr>
  </w:style>
  <w:style w:type="paragraph" w:customStyle="1" w:styleId="Pa4">
    <w:name w:val="Pa4"/>
    <w:basedOn w:val="Default"/>
    <w:next w:val="Default"/>
    <w:uiPriority w:val="99"/>
    <w:rsid w:val="00C03423"/>
    <w:pPr>
      <w:spacing w:line="221" w:lineRule="atLeast"/>
    </w:pPr>
    <w:rPr>
      <w:rFonts w:cstheme="minorBidi"/>
      <w:color w:val="auto"/>
    </w:rPr>
  </w:style>
  <w:style w:type="paragraph" w:customStyle="1" w:styleId="Pa51">
    <w:name w:val="Pa5+1"/>
    <w:basedOn w:val="Default"/>
    <w:next w:val="Default"/>
    <w:uiPriority w:val="99"/>
    <w:rsid w:val="00C03423"/>
    <w:pPr>
      <w:spacing w:line="221" w:lineRule="atLeast"/>
    </w:pPr>
    <w:rPr>
      <w:rFonts w:cstheme="minorBidi"/>
      <w:color w:val="auto"/>
    </w:rPr>
  </w:style>
  <w:style w:type="paragraph" w:customStyle="1" w:styleId="Pa41">
    <w:name w:val="Pa41"/>
    <w:basedOn w:val="Default"/>
    <w:next w:val="Default"/>
    <w:uiPriority w:val="99"/>
    <w:rsid w:val="00C03423"/>
    <w:pPr>
      <w:spacing w:line="221" w:lineRule="atLeast"/>
    </w:pPr>
    <w:rPr>
      <w:rFonts w:ascii="Octava" w:hAnsi="Octava" w:cstheme="minorBidi"/>
      <w:color w:val="auto"/>
    </w:rPr>
  </w:style>
  <w:style w:type="paragraph" w:customStyle="1" w:styleId="Pa42">
    <w:name w:val="Pa42"/>
    <w:basedOn w:val="Default"/>
    <w:next w:val="Default"/>
    <w:uiPriority w:val="99"/>
    <w:rsid w:val="00C03423"/>
    <w:pPr>
      <w:spacing w:line="221" w:lineRule="atLeast"/>
    </w:pPr>
    <w:rPr>
      <w:rFonts w:ascii="Octava" w:hAnsi="Octava" w:cstheme="minorBidi"/>
      <w:color w:val="auto"/>
    </w:rPr>
  </w:style>
  <w:style w:type="paragraph" w:styleId="a6">
    <w:name w:val="Balloon Text"/>
    <w:basedOn w:val="a"/>
    <w:link w:val="a7"/>
    <w:uiPriority w:val="99"/>
    <w:semiHidden/>
    <w:unhideWhenUsed/>
    <w:rsid w:val="004C1FB9"/>
    <w:rPr>
      <w:rFonts w:ascii="Tahoma" w:hAnsi="Tahoma" w:cs="Tahoma"/>
      <w:sz w:val="16"/>
      <w:szCs w:val="16"/>
    </w:rPr>
  </w:style>
  <w:style w:type="character" w:customStyle="1" w:styleId="a7">
    <w:name w:val="Текст выноски Знак"/>
    <w:basedOn w:val="a0"/>
    <w:link w:val="a6"/>
    <w:uiPriority w:val="99"/>
    <w:semiHidden/>
    <w:rsid w:val="004C1FB9"/>
    <w:rPr>
      <w:rFonts w:ascii="Tahoma" w:hAnsi="Tahoma" w:cs="Tahoma"/>
      <w:sz w:val="16"/>
      <w:szCs w:val="16"/>
    </w:rPr>
  </w:style>
  <w:style w:type="character" w:styleId="a8">
    <w:name w:val="annotation reference"/>
    <w:basedOn w:val="a0"/>
    <w:uiPriority w:val="99"/>
    <w:semiHidden/>
    <w:unhideWhenUsed/>
    <w:rsid w:val="007A601B"/>
    <w:rPr>
      <w:sz w:val="16"/>
      <w:szCs w:val="16"/>
    </w:rPr>
  </w:style>
  <w:style w:type="paragraph" w:styleId="a9">
    <w:name w:val="annotation text"/>
    <w:basedOn w:val="a"/>
    <w:link w:val="aa"/>
    <w:uiPriority w:val="99"/>
    <w:semiHidden/>
    <w:unhideWhenUsed/>
    <w:rsid w:val="007A601B"/>
    <w:rPr>
      <w:sz w:val="20"/>
      <w:szCs w:val="20"/>
    </w:rPr>
  </w:style>
  <w:style w:type="character" w:customStyle="1" w:styleId="aa">
    <w:name w:val="Текст примечания Знак"/>
    <w:basedOn w:val="a0"/>
    <w:link w:val="a9"/>
    <w:uiPriority w:val="99"/>
    <w:semiHidden/>
    <w:rsid w:val="007A601B"/>
    <w:rPr>
      <w:rFonts w:ascii="Calibri" w:hAnsi="Calibri" w:cs="Calibri"/>
      <w:sz w:val="20"/>
      <w:szCs w:val="20"/>
    </w:rPr>
  </w:style>
  <w:style w:type="paragraph" w:styleId="ab">
    <w:name w:val="annotation subject"/>
    <w:basedOn w:val="a9"/>
    <w:next w:val="a9"/>
    <w:link w:val="ac"/>
    <w:uiPriority w:val="99"/>
    <w:semiHidden/>
    <w:unhideWhenUsed/>
    <w:rsid w:val="007A601B"/>
    <w:rPr>
      <w:b/>
      <w:bCs/>
    </w:rPr>
  </w:style>
  <w:style w:type="character" w:customStyle="1" w:styleId="ac">
    <w:name w:val="Тема примечания Знак"/>
    <w:basedOn w:val="aa"/>
    <w:link w:val="ab"/>
    <w:uiPriority w:val="99"/>
    <w:semiHidden/>
    <w:rsid w:val="007A601B"/>
    <w:rPr>
      <w:rFonts w:ascii="Calibri" w:hAnsi="Calibri" w:cs="Calibri"/>
      <w:b/>
      <w:bCs/>
      <w:sz w:val="20"/>
      <w:szCs w:val="20"/>
    </w:rPr>
  </w:style>
  <w:style w:type="paragraph" w:styleId="ad">
    <w:name w:val="header"/>
    <w:basedOn w:val="a"/>
    <w:link w:val="ae"/>
    <w:uiPriority w:val="99"/>
    <w:unhideWhenUsed/>
    <w:rsid w:val="005524C0"/>
    <w:pPr>
      <w:tabs>
        <w:tab w:val="center" w:pos="4677"/>
        <w:tab w:val="right" w:pos="9355"/>
      </w:tabs>
    </w:pPr>
  </w:style>
  <w:style w:type="character" w:customStyle="1" w:styleId="ae">
    <w:name w:val="Верхний колонтитул Знак"/>
    <w:basedOn w:val="a0"/>
    <w:link w:val="ad"/>
    <w:uiPriority w:val="99"/>
    <w:rsid w:val="005524C0"/>
    <w:rPr>
      <w:rFonts w:ascii="Calibri" w:hAnsi="Calibri" w:cs="Calibri"/>
    </w:rPr>
  </w:style>
  <w:style w:type="paragraph" w:styleId="af">
    <w:name w:val="footer"/>
    <w:basedOn w:val="a"/>
    <w:link w:val="af0"/>
    <w:uiPriority w:val="99"/>
    <w:unhideWhenUsed/>
    <w:rsid w:val="005524C0"/>
    <w:pPr>
      <w:tabs>
        <w:tab w:val="center" w:pos="4677"/>
        <w:tab w:val="right" w:pos="9355"/>
      </w:tabs>
    </w:pPr>
  </w:style>
  <w:style w:type="character" w:customStyle="1" w:styleId="af0">
    <w:name w:val="Нижний колонтитул Знак"/>
    <w:basedOn w:val="a0"/>
    <w:link w:val="af"/>
    <w:uiPriority w:val="99"/>
    <w:rsid w:val="005524C0"/>
    <w:rPr>
      <w:rFonts w:ascii="Calibri" w:hAnsi="Calibri" w:cs="Calibri"/>
    </w:rPr>
  </w:style>
  <w:style w:type="paragraph" w:customStyle="1" w:styleId="ConsPlusNormal">
    <w:name w:val="ConsPlusNormal"/>
    <w:rsid w:val="00EE63D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1">
    <w:name w:val="List Paragraph"/>
    <w:basedOn w:val="a"/>
    <w:uiPriority w:val="34"/>
    <w:qFormat/>
    <w:rsid w:val="001162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025">
      <w:bodyDiv w:val="1"/>
      <w:marLeft w:val="0"/>
      <w:marRight w:val="0"/>
      <w:marTop w:val="0"/>
      <w:marBottom w:val="0"/>
      <w:divBdr>
        <w:top w:val="none" w:sz="0" w:space="0" w:color="auto"/>
        <w:left w:val="none" w:sz="0" w:space="0" w:color="auto"/>
        <w:bottom w:val="none" w:sz="0" w:space="0" w:color="auto"/>
        <w:right w:val="none" w:sz="0" w:space="0" w:color="auto"/>
      </w:divBdr>
    </w:div>
    <w:div w:id="122306350">
      <w:bodyDiv w:val="1"/>
      <w:marLeft w:val="0"/>
      <w:marRight w:val="0"/>
      <w:marTop w:val="0"/>
      <w:marBottom w:val="0"/>
      <w:divBdr>
        <w:top w:val="none" w:sz="0" w:space="0" w:color="auto"/>
        <w:left w:val="none" w:sz="0" w:space="0" w:color="auto"/>
        <w:bottom w:val="none" w:sz="0" w:space="0" w:color="auto"/>
        <w:right w:val="none" w:sz="0" w:space="0" w:color="auto"/>
      </w:divBdr>
    </w:div>
    <w:div w:id="298925206">
      <w:bodyDiv w:val="1"/>
      <w:marLeft w:val="0"/>
      <w:marRight w:val="0"/>
      <w:marTop w:val="0"/>
      <w:marBottom w:val="0"/>
      <w:divBdr>
        <w:top w:val="none" w:sz="0" w:space="0" w:color="auto"/>
        <w:left w:val="none" w:sz="0" w:space="0" w:color="auto"/>
        <w:bottom w:val="none" w:sz="0" w:space="0" w:color="auto"/>
        <w:right w:val="none" w:sz="0" w:space="0" w:color="auto"/>
      </w:divBdr>
    </w:div>
    <w:div w:id="581136074">
      <w:bodyDiv w:val="1"/>
      <w:marLeft w:val="0"/>
      <w:marRight w:val="0"/>
      <w:marTop w:val="0"/>
      <w:marBottom w:val="0"/>
      <w:divBdr>
        <w:top w:val="none" w:sz="0" w:space="0" w:color="auto"/>
        <w:left w:val="none" w:sz="0" w:space="0" w:color="auto"/>
        <w:bottom w:val="none" w:sz="0" w:space="0" w:color="auto"/>
        <w:right w:val="none" w:sz="0" w:space="0" w:color="auto"/>
      </w:divBdr>
    </w:div>
    <w:div w:id="107131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EA0431562A7793F4D7E46EE996B2B67ADDD907DC68472B25949BD47371C47F1E11812200A68A1B68A7DF8B056EC98032F2A5C761B1FDA9ESAc3F" TargetMode="External"/><Relationship Id="rId18" Type="http://schemas.openxmlformats.org/officeDocument/2006/relationships/hyperlink" Target="consultantplus://offline/ref=02E7759BB03971CAAAC0A5BDE7DB300381FF1196F9908AA39A80B6D46AA3AA7E0E159C940D1C3C7131C2C7C4FDDE4742D700878611FEF97A413BC29Dm8NBH" TargetMode="External"/><Relationship Id="rId26" Type="http://schemas.openxmlformats.org/officeDocument/2006/relationships/hyperlink" Target="consultantplus://offline/ref=28BC2ED7212486CD5CBB3F04FDAF80874E8830B4A9C6EC6A9899E2B2C0BB947061AAFDAC82030A2A0295FEB4CE421728387637F25CEFh9LDI" TargetMode="External"/><Relationship Id="rId3" Type="http://schemas.openxmlformats.org/officeDocument/2006/relationships/styles" Target="styles.xml"/><Relationship Id="rId21" Type="http://schemas.openxmlformats.org/officeDocument/2006/relationships/hyperlink" Target="consultantplus://offline/ref=45624998399250FCDFEB55EDB5010A2890C75F290F5B0C23E79D63DE28CBAEEF18DF48409523DE8EA4CF5460497E98D88BFB28EFD5D1A1V0H" TargetMode="External"/><Relationship Id="rId7" Type="http://schemas.openxmlformats.org/officeDocument/2006/relationships/footnotes" Target="footnotes.xml"/><Relationship Id="rId12" Type="http://schemas.openxmlformats.org/officeDocument/2006/relationships/hyperlink" Target="consultantplus://offline/ref=3D12EE258ADE081F4A7CA993D1C95A9DB06FBCEAB0E1A96DE502B576B4934D40EFA50CEDAC6F21A6A5E34EAE3DU2U0F" TargetMode="External"/><Relationship Id="rId17" Type="http://schemas.openxmlformats.org/officeDocument/2006/relationships/hyperlink" Target="consultantplus://offline/ref=E8E5F48FB01B2D6021C1FF9CE48C825C953C77EFAC5F2E15092D9F50062B899E2D6847AC0F1E48011EA17F2E07165DCD400A84C3C763C423A6112B5838Y5F" TargetMode="External"/><Relationship Id="rId25" Type="http://schemas.openxmlformats.org/officeDocument/2006/relationships/hyperlink" Target="consultantplus://offline/ref=671A66325E96F615DACC46BCBF19CB73959621436A34AEEFA3337EA49E333291E798C00ED2F055DB958F1E974228DBE9DCA53297E7246997344A7C64G4a8H" TargetMode="External"/><Relationship Id="rId2" Type="http://schemas.openxmlformats.org/officeDocument/2006/relationships/numbering" Target="numbering.xml"/><Relationship Id="rId16" Type="http://schemas.openxmlformats.org/officeDocument/2006/relationships/hyperlink" Target="consultantplus://offline/ref=E8E5F48FB01B2D6021C1FF9CE48C825C953C77EFAC5F2E15092D9F50062B899E2D6847AC0F1E48011EA17F2900165DCD400A84C3C763C423A6112B5838Y5F" TargetMode="External"/><Relationship Id="rId20" Type="http://schemas.openxmlformats.org/officeDocument/2006/relationships/hyperlink" Target="consultantplus://offline/ref=45624998399250FCDFEB55EDB5010A2890C75F290F5B0C23E79D63DE28CBAEEF18DF48409521D88EA4CF5460497E98D88BFB28EFD5D1A1V0H" TargetMode="External"/><Relationship Id="rId29" Type="http://schemas.openxmlformats.org/officeDocument/2006/relationships/hyperlink" Target="consultantplus://offline/ref=77535DC775552C1700D68EFD87F2781B625FE5FD2F92ECD5B1D8230A0F4668BEBF53180DF9F85186A12AE9838E8F90D49E2C6D5C8F0C7B6E3BAEE7A5xDNB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D12EE258ADE081F4A7CB79EC7A50494BA6CEBE6B8E6AB3BB051B321EBC34B15BDE552B4EF2932A7A3FD4DA93A29B4B7A027D2BCF9C14135EA74BF92U3UBF" TargetMode="External"/><Relationship Id="rId24" Type="http://schemas.openxmlformats.org/officeDocument/2006/relationships/hyperlink" Target="consultantplus://offline/ref=671A66325E96F615DACC46BCBF19CB73959621436A34AEEFA3337EA49E333291E798C00ED2F055DB958F1E964628DBE9DCA53297E7246997344A7C64G4a8H"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BC75C4CA431402A848DE78F9ABA1E44A05E7DE38C40854CF898FE192D57A05799EC4C8690C8D05DB39B9021D197EFE5CA102BBB3287B3794B1918411oF26E" TargetMode="External"/><Relationship Id="rId23" Type="http://schemas.openxmlformats.org/officeDocument/2006/relationships/hyperlink" Target="consultantplus://offline/ref=671A66325E96F615DACC46BCBF19CB73959621436A34AEEFA3337EA49E333291E798C00ED2F055DB958F1D934228DBE9DCA53297E7246997344A7C64G4a8H" TargetMode="External"/><Relationship Id="rId28" Type="http://schemas.openxmlformats.org/officeDocument/2006/relationships/hyperlink" Target="consultantplus://offline/ref=77535DC775552C1700D68EFD87F2781B625FE5FD2F92ECD5B1D8230A0F4668BEBF53180DF9F85186A12AE8888D8F90D49E2C6D5C8F0C7B6E3BAEE7A5xDNBI" TargetMode="External"/><Relationship Id="rId10" Type="http://schemas.openxmlformats.org/officeDocument/2006/relationships/hyperlink" Target="consultantplus://offline/ref=41C5BF579522F00E2E614AB62D6F6922AEF2FC2E6D3927F26267AA8A37FBBF8C5A65E317FF166641845D2C80EB740ECF28D4FEBF012EA2B9043022AFQDs2G" TargetMode="External"/><Relationship Id="rId19" Type="http://schemas.openxmlformats.org/officeDocument/2006/relationships/hyperlink" Target="consultantplus://offline/ref=02E7759BB03971CAAAC0A5BDE7DB300381FF1196F9908AA39A80B6D46AA3AA7E0E159C940D1C3C7131C2C5C6FFDE4742D700878611FEF97A413BC29Dm8NBH"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AFFFFF385581B5408C10AFAC44A587479A7379D4DC6A616D573BACD43002FAA70A87D29218CF6B59D387600563A922457570240BDD19AD065D9B09A74C23F" TargetMode="External"/><Relationship Id="rId14" Type="http://schemas.openxmlformats.org/officeDocument/2006/relationships/hyperlink" Target="consultantplus://offline/ref=7EA0431562A7793F4D7E46EE996B2B67ADDD907DC68472B25949BD47371C47F1E11812200A68A1B68A7DF8B056EC98032F2A5C761B1FDA9ESAc3F" TargetMode="External"/><Relationship Id="rId22" Type="http://schemas.openxmlformats.org/officeDocument/2006/relationships/hyperlink" Target="consultantplus://offline/ref=671A66325E96F615DACC46BCBF19CB73959621436A34AEEFA3337EA49E333291E798C00ED2F055DB958F1F914328DBE9DCA53297E7246997344A7C64G4a8H" TargetMode="External"/><Relationship Id="rId27" Type="http://schemas.openxmlformats.org/officeDocument/2006/relationships/hyperlink" Target="consultantplus://offline/ref=28BC2ED7212486CD5CBB3F04FDAF80874E8830B4A9C6EC6A9899E2B2C0BB947061AAFDAC82010C2A0295FEB4CE421728387637F25CEFh9LDI"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7AD1D-D1D9-407D-AD31-7C265225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5754</Words>
  <Characters>32802</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38480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Леонов Руслан Сергеевич</dc:creator>
  <cp:lastModifiedBy>Леонов Руслан Сергеевич</cp:lastModifiedBy>
  <cp:revision>2</cp:revision>
  <dcterms:created xsi:type="dcterms:W3CDTF">2022-06-29T02:23:00Z</dcterms:created>
  <dcterms:modified xsi:type="dcterms:W3CDTF">2022-06-29T02:23:00Z</dcterms:modified>
</cp:coreProperties>
</file>